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8AC" w:rsidRDefault="001A48AC" w:rsidP="001A48AC">
      <w:pPr>
        <w:widowControl/>
        <w:rPr>
          <w:sz w:val="20"/>
          <w:szCs w:val="20"/>
        </w:rPr>
      </w:pPr>
    </w:p>
    <w:p w:rsidR="001A48AC" w:rsidRDefault="001A48AC" w:rsidP="001A48AC">
      <w:pPr>
        <w:widowControl/>
        <w:rPr>
          <w:sz w:val="20"/>
          <w:szCs w:val="20"/>
        </w:rPr>
      </w:pPr>
    </w:p>
    <w:p w:rsidR="001A48AC" w:rsidRDefault="001A48AC" w:rsidP="001A48AC">
      <w:pPr>
        <w:widowControl/>
        <w:rPr>
          <w:sz w:val="20"/>
          <w:szCs w:val="20"/>
        </w:rPr>
      </w:pPr>
      <w:r>
        <w:rPr>
          <w:sz w:val="20"/>
          <w:szCs w:val="20"/>
        </w:rPr>
        <w:t>1</w:t>
      </w:r>
      <w:r w:rsidR="00DF17F7">
        <w:rPr>
          <w:sz w:val="20"/>
          <w:szCs w:val="20"/>
        </w:rPr>
        <w:t>0</w:t>
      </w:r>
      <w:r>
        <w:rPr>
          <w:sz w:val="20"/>
          <w:szCs w:val="20"/>
        </w:rPr>
        <w:t>. СВЕДЕНИЯ О ПРОВЕДЕНИИ РЕМОНТНЫХ И РЕГЛАМЕНТНЫХ РАБОТ</w:t>
      </w:r>
    </w:p>
    <w:p w:rsidR="001A48AC" w:rsidRDefault="001A48AC" w:rsidP="001A48AC">
      <w:pPr>
        <w:widowControl/>
        <w:rPr>
          <w:sz w:val="20"/>
          <w:szCs w:val="20"/>
        </w:rPr>
      </w:pPr>
    </w:p>
    <w:p w:rsidR="001A48AC" w:rsidRDefault="001A48AC" w:rsidP="001A48AC">
      <w:pPr>
        <w:widowControl/>
        <w:rPr>
          <w:sz w:val="20"/>
          <w:szCs w:val="20"/>
        </w:rPr>
      </w:pPr>
    </w:p>
    <w:tbl>
      <w:tblPr>
        <w:tblW w:w="6780" w:type="dxa"/>
        <w:tblInd w:w="93" w:type="dxa"/>
        <w:tblLook w:val="04A0" w:firstRow="1" w:lastRow="0" w:firstColumn="1" w:lastColumn="0" w:noHBand="0" w:noVBand="1"/>
      </w:tblPr>
      <w:tblGrid>
        <w:gridCol w:w="1240"/>
        <w:gridCol w:w="3820"/>
        <w:gridCol w:w="1720"/>
      </w:tblGrid>
      <w:tr w:rsidR="001A48AC" w:rsidRPr="00C85C2F" w:rsidTr="00ED6290">
        <w:trPr>
          <w:trHeight w:val="33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8AC" w:rsidRPr="002F617E" w:rsidRDefault="001A48AC" w:rsidP="000937A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F617E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8AC" w:rsidRPr="002F617E" w:rsidRDefault="001A48AC" w:rsidP="00ED629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F617E">
              <w:rPr>
                <w:color w:val="000000"/>
                <w:sz w:val="22"/>
                <w:szCs w:val="22"/>
              </w:rPr>
              <w:t> Описание проведенных работ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8AC" w:rsidRPr="002F617E" w:rsidRDefault="001A48AC" w:rsidP="00ED629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F617E">
              <w:rPr>
                <w:color w:val="000000"/>
                <w:sz w:val="22"/>
                <w:szCs w:val="22"/>
              </w:rPr>
              <w:t> Дата подпись</w:t>
            </w:r>
          </w:p>
        </w:tc>
      </w:tr>
      <w:tr w:rsidR="001A48AC" w:rsidRPr="00C85C2F" w:rsidTr="00ED6290">
        <w:trPr>
          <w:trHeight w:val="72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8AC" w:rsidRPr="002F617E" w:rsidRDefault="001A48AC" w:rsidP="00ED629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F617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8AC" w:rsidRPr="002F617E" w:rsidRDefault="001A48AC" w:rsidP="00ED629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F617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8AC" w:rsidRPr="002F617E" w:rsidRDefault="001A48AC" w:rsidP="00ED629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F617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48AC" w:rsidRPr="00C85C2F" w:rsidTr="00ED6290">
        <w:trPr>
          <w:trHeight w:val="72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8AC" w:rsidRPr="008D5032" w:rsidRDefault="001A48AC" w:rsidP="00ED629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8AC" w:rsidRPr="008D5032" w:rsidRDefault="001A48AC" w:rsidP="00ED629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8AC" w:rsidRPr="008D5032" w:rsidRDefault="001A48AC" w:rsidP="00ED629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</w:tr>
      <w:tr w:rsidR="001A48AC" w:rsidRPr="00C85C2F" w:rsidTr="00ED6290">
        <w:trPr>
          <w:trHeight w:val="72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8AC" w:rsidRPr="008D5032" w:rsidRDefault="001A48AC" w:rsidP="00ED629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8AC" w:rsidRPr="008D5032" w:rsidRDefault="001A48AC" w:rsidP="00ED629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8AC" w:rsidRPr="008D5032" w:rsidRDefault="001A48AC" w:rsidP="00ED629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</w:tr>
      <w:tr w:rsidR="001A48AC" w:rsidRPr="00C85C2F" w:rsidTr="00ED6290">
        <w:trPr>
          <w:trHeight w:val="72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8AC" w:rsidRPr="008D5032" w:rsidRDefault="001A48AC" w:rsidP="00ED629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8AC" w:rsidRPr="008D5032" w:rsidRDefault="001A48AC" w:rsidP="00ED629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8AC" w:rsidRPr="008D5032" w:rsidRDefault="001A48AC" w:rsidP="00ED629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</w:tr>
      <w:tr w:rsidR="001A48AC" w:rsidRPr="00C85C2F" w:rsidTr="00ED6290">
        <w:trPr>
          <w:trHeight w:val="72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8AC" w:rsidRPr="008D5032" w:rsidRDefault="001A48AC" w:rsidP="00ED629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8AC" w:rsidRPr="008D5032" w:rsidRDefault="001A48AC" w:rsidP="00ED629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8AC" w:rsidRPr="008D5032" w:rsidRDefault="001A48AC" w:rsidP="00ED629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</w:tr>
      <w:tr w:rsidR="001A48AC" w:rsidRPr="00C85C2F" w:rsidTr="00ED6290">
        <w:trPr>
          <w:trHeight w:val="72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8AC" w:rsidRPr="008D5032" w:rsidRDefault="001A48AC" w:rsidP="00ED629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8AC" w:rsidRPr="008D5032" w:rsidRDefault="001A48AC" w:rsidP="00ED629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8AC" w:rsidRPr="008D5032" w:rsidRDefault="001A48AC" w:rsidP="00ED629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</w:tr>
      <w:tr w:rsidR="001A48AC" w:rsidRPr="00C85C2F" w:rsidTr="00ED6290">
        <w:trPr>
          <w:trHeight w:val="185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8AC" w:rsidRPr="008D5032" w:rsidRDefault="001A48AC" w:rsidP="00ED629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8AC" w:rsidRPr="008D5032" w:rsidRDefault="001A48AC" w:rsidP="00ED629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8AC" w:rsidRPr="008D5032" w:rsidRDefault="001A48AC" w:rsidP="00ED629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</w:tr>
    </w:tbl>
    <w:p w:rsidR="001A48AC" w:rsidRDefault="001A48AC" w:rsidP="001A48AC">
      <w:pPr>
        <w:widowControl/>
        <w:rPr>
          <w:sz w:val="20"/>
          <w:szCs w:val="20"/>
        </w:rPr>
      </w:pPr>
    </w:p>
    <w:p w:rsidR="001A48AC" w:rsidRDefault="001A48AC" w:rsidP="001A48AC">
      <w:pPr>
        <w:widowControl/>
        <w:rPr>
          <w:sz w:val="20"/>
          <w:szCs w:val="20"/>
        </w:rPr>
      </w:pPr>
    </w:p>
    <w:p w:rsidR="00CD14B6" w:rsidRPr="00CD14B6" w:rsidRDefault="00CD14B6" w:rsidP="00CD14B6">
      <w:pPr>
        <w:widowControl/>
        <w:rPr>
          <w:b/>
          <w:sz w:val="20"/>
          <w:szCs w:val="20"/>
        </w:rPr>
      </w:pPr>
      <w:r w:rsidRPr="00CD14B6">
        <w:rPr>
          <w:b/>
          <w:sz w:val="20"/>
          <w:szCs w:val="20"/>
        </w:rPr>
        <w:t>Адрес изготовителя: ООО «Энергобезопасность»</w:t>
      </w:r>
    </w:p>
    <w:p w:rsidR="00CD14B6" w:rsidRPr="00CD14B6" w:rsidRDefault="00CD14B6" w:rsidP="00CD14B6">
      <w:pPr>
        <w:widowControl/>
        <w:rPr>
          <w:b/>
          <w:sz w:val="20"/>
          <w:szCs w:val="20"/>
        </w:rPr>
      </w:pPr>
      <w:r w:rsidRPr="00CD14B6">
        <w:rPr>
          <w:b/>
          <w:sz w:val="20"/>
          <w:szCs w:val="20"/>
        </w:rPr>
        <w:t>РА , г.Ереван , А. Акопяна 3</w:t>
      </w:r>
    </w:p>
    <w:p w:rsidR="00CD14B6" w:rsidRPr="00CD14B6" w:rsidRDefault="00683F20" w:rsidP="00CD14B6">
      <w:pPr>
        <w:widowControl/>
        <w:rPr>
          <w:b/>
          <w:sz w:val="20"/>
          <w:szCs w:val="20"/>
        </w:rPr>
      </w:pPr>
      <w:r>
        <w:rPr>
          <w:b/>
          <w:sz w:val="20"/>
          <w:szCs w:val="20"/>
        </w:rPr>
        <w:t>Тел/Факс: +(37444)46-23-89</w:t>
      </w:r>
    </w:p>
    <w:p w:rsidR="00CD14B6" w:rsidRPr="00CD14B6" w:rsidRDefault="00CD14B6" w:rsidP="00CD14B6">
      <w:pPr>
        <w:widowControl/>
        <w:rPr>
          <w:b/>
          <w:bCs/>
          <w:sz w:val="20"/>
          <w:szCs w:val="20"/>
        </w:rPr>
      </w:pPr>
      <w:r w:rsidRPr="00CD14B6">
        <w:rPr>
          <w:b/>
          <w:sz w:val="20"/>
          <w:szCs w:val="20"/>
          <w:lang w:val="en-US"/>
        </w:rPr>
        <w:t>Email</w:t>
      </w:r>
      <w:r w:rsidRPr="00CD14B6">
        <w:rPr>
          <w:b/>
          <w:sz w:val="20"/>
          <w:szCs w:val="20"/>
        </w:rPr>
        <w:t>: energo.bezopasnost@yandex.ru</w:t>
      </w:r>
    </w:p>
    <w:p w:rsidR="001A48AC" w:rsidRDefault="001A48AC" w:rsidP="001A48AC">
      <w:pPr>
        <w:widowControl/>
        <w:rPr>
          <w:sz w:val="20"/>
          <w:szCs w:val="20"/>
        </w:rPr>
      </w:pPr>
    </w:p>
    <w:p w:rsidR="001A48AC" w:rsidRDefault="001A48AC" w:rsidP="001A48AC">
      <w:pPr>
        <w:widowControl/>
        <w:rPr>
          <w:sz w:val="20"/>
          <w:szCs w:val="20"/>
        </w:rPr>
      </w:pPr>
    </w:p>
    <w:p w:rsidR="001A48AC" w:rsidRDefault="001A48AC" w:rsidP="007A7272">
      <w:pPr>
        <w:widowControl/>
        <w:jc w:val="center"/>
        <w:rPr>
          <w:b/>
          <w:sz w:val="48"/>
          <w:szCs w:val="48"/>
        </w:rPr>
      </w:pPr>
    </w:p>
    <w:p w:rsidR="000937AC" w:rsidRDefault="000937AC" w:rsidP="007A7272">
      <w:pPr>
        <w:widowControl/>
        <w:jc w:val="center"/>
        <w:rPr>
          <w:b/>
          <w:sz w:val="48"/>
          <w:szCs w:val="48"/>
        </w:rPr>
      </w:pPr>
    </w:p>
    <w:p w:rsidR="000937AC" w:rsidRDefault="000937AC" w:rsidP="007A7272">
      <w:pPr>
        <w:widowControl/>
        <w:jc w:val="center"/>
        <w:rPr>
          <w:b/>
          <w:sz w:val="40"/>
          <w:szCs w:val="40"/>
        </w:rPr>
      </w:pPr>
    </w:p>
    <w:p w:rsidR="001A48AC" w:rsidRPr="007A1C50" w:rsidRDefault="001A48AC" w:rsidP="007A7272">
      <w:pPr>
        <w:widowControl/>
        <w:jc w:val="center"/>
        <w:rPr>
          <w:b/>
          <w:sz w:val="40"/>
          <w:szCs w:val="40"/>
        </w:rPr>
      </w:pPr>
    </w:p>
    <w:p w:rsidR="001A48AC" w:rsidRDefault="001A48AC" w:rsidP="007A7272">
      <w:pPr>
        <w:widowControl/>
        <w:jc w:val="center"/>
        <w:rPr>
          <w:sz w:val="20"/>
          <w:szCs w:val="20"/>
        </w:rPr>
      </w:pPr>
    </w:p>
    <w:p w:rsidR="001A48AC" w:rsidRDefault="001A48AC" w:rsidP="007A7272">
      <w:pPr>
        <w:widowControl/>
        <w:jc w:val="center"/>
        <w:rPr>
          <w:b/>
          <w:sz w:val="28"/>
          <w:szCs w:val="28"/>
        </w:rPr>
      </w:pPr>
      <w:r w:rsidRPr="00DF17F7">
        <w:rPr>
          <w:b/>
          <w:sz w:val="40"/>
          <w:szCs w:val="40"/>
        </w:rPr>
        <w:t>ПАСПОРТ</w:t>
      </w:r>
    </w:p>
    <w:p w:rsidR="00A36167" w:rsidRPr="00A36167" w:rsidRDefault="00A36167" w:rsidP="007A7272">
      <w:pPr>
        <w:widowControl/>
        <w:jc w:val="center"/>
        <w:rPr>
          <w:b/>
          <w:sz w:val="28"/>
          <w:szCs w:val="28"/>
        </w:rPr>
      </w:pPr>
    </w:p>
    <w:p w:rsidR="001A48AC" w:rsidRDefault="00683F20" w:rsidP="007A7272">
      <w:pPr>
        <w:widowControl/>
        <w:jc w:val="center"/>
        <w:rPr>
          <w:b/>
          <w:i/>
        </w:rPr>
      </w:pPr>
      <w:r>
        <w:rPr>
          <w:b/>
          <w:i/>
        </w:rPr>
        <w:t>К</w:t>
      </w:r>
      <w:r w:rsidR="00A36167">
        <w:rPr>
          <w:b/>
          <w:i/>
        </w:rPr>
        <w:t>омплект штанг для заземления воздушных линий</w:t>
      </w:r>
    </w:p>
    <w:p w:rsidR="00A36167" w:rsidRPr="00A36167" w:rsidRDefault="00A36167" w:rsidP="007A7272">
      <w:pPr>
        <w:widowControl/>
        <w:jc w:val="center"/>
        <w:rPr>
          <w:i/>
        </w:rPr>
      </w:pPr>
    </w:p>
    <w:p w:rsidR="001A48AC" w:rsidRDefault="007F2F08" w:rsidP="007A7272">
      <w:pPr>
        <w:widowControl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КШЗ</w:t>
      </w:r>
      <w:r w:rsidR="00734A91">
        <w:rPr>
          <w:b/>
          <w:sz w:val="40"/>
          <w:szCs w:val="40"/>
        </w:rPr>
        <w:t xml:space="preserve"> 6</w:t>
      </w:r>
      <w:r w:rsidR="00E30686">
        <w:rPr>
          <w:b/>
          <w:sz w:val="40"/>
          <w:szCs w:val="40"/>
        </w:rPr>
        <w:t>–</w:t>
      </w:r>
      <w:r w:rsidR="00BE23E2">
        <w:rPr>
          <w:b/>
          <w:sz w:val="40"/>
          <w:szCs w:val="40"/>
        </w:rPr>
        <w:t>10</w:t>
      </w:r>
    </w:p>
    <w:p w:rsidR="00DF17F7" w:rsidRDefault="00DF17F7" w:rsidP="007A7272">
      <w:pPr>
        <w:widowControl/>
        <w:jc w:val="center"/>
        <w:rPr>
          <w:b/>
          <w:sz w:val="40"/>
          <w:szCs w:val="40"/>
        </w:rPr>
      </w:pPr>
    </w:p>
    <w:p w:rsidR="00DF17F7" w:rsidRDefault="00DF17F7" w:rsidP="007A7272">
      <w:pPr>
        <w:widowControl/>
        <w:jc w:val="center"/>
        <w:rPr>
          <w:b/>
          <w:sz w:val="40"/>
          <w:szCs w:val="40"/>
        </w:rPr>
      </w:pPr>
    </w:p>
    <w:p w:rsidR="00DF17F7" w:rsidRDefault="00DF17F7" w:rsidP="007A7272">
      <w:pPr>
        <w:widowControl/>
        <w:jc w:val="center"/>
        <w:rPr>
          <w:b/>
          <w:sz w:val="40"/>
          <w:szCs w:val="40"/>
        </w:rPr>
      </w:pPr>
    </w:p>
    <w:p w:rsidR="0046739B" w:rsidRDefault="0046739B" w:rsidP="007A7272">
      <w:pPr>
        <w:widowControl/>
        <w:jc w:val="center"/>
        <w:rPr>
          <w:b/>
          <w:sz w:val="20"/>
          <w:szCs w:val="20"/>
        </w:rPr>
      </w:pPr>
    </w:p>
    <w:p w:rsidR="001A48AC" w:rsidRPr="008D5032" w:rsidRDefault="0086701D" w:rsidP="007A7272">
      <w:pPr>
        <w:widowControl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2025</w:t>
      </w:r>
      <w:r w:rsidR="001A48AC" w:rsidRPr="008D5032">
        <w:rPr>
          <w:b/>
          <w:sz w:val="20"/>
          <w:szCs w:val="20"/>
        </w:rPr>
        <w:t>г.</w:t>
      </w:r>
    </w:p>
    <w:p w:rsidR="0046739B" w:rsidRDefault="0046739B" w:rsidP="007A7272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406C17" w:rsidRPr="0007487E" w:rsidRDefault="0007487E" w:rsidP="0007487E">
      <w:pPr>
        <w:widowControl/>
        <w:ind w:left="720"/>
        <w:rPr>
          <w:b/>
          <w:i/>
          <w:sz w:val="22"/>
          <w:szCs w:val="22"/>
        </w:rPr>
      </w:pPr>
      <w:r w:rsidRPr="0007487E">
        <w:rPr>
          <w:b/>
          <w:i/>
          <w:sz w:val="22"/>
          <w:szCs w:val="22"/>
        </w:rPr>
        <w:lastRenderedPageBreak/>
        <w:t xml:space="preserve">                                         1.</w:t>
      </w:r>
      <w:r w:rsidR="00C8058C" w:rsidRPr="0007487E">
        <w:rPr>
          <w:b/>
          <w:i/>
          <w:sz w:val="22"/>
          <w:szCs w:val="22"/>
        </w:rPr>
        <w:t>НАЗНАЧЕНИЕ.</w:t>
      </w:r>
    </w:p>
    <w:p w:rsidR="00463D0A" w:rsidRPr="0007487E" w:rsidRDefault="00463D0A" w:rsidP="00463D0A">
      <w:pPr>
        <w:widowControl/>
        <w:ind w:left="720"/>
        <w:rPr>
          <w:i/>
          <w:sz w:val="22"/>
          <w:szCs w:val="22"/>
        </w:rPr>
      </w:pPr>
    </w:p>
    <w:p w:rsidR="00ED6290" w:rsidRDefault="0007487E" w:rsidP="0007487E">
      <w:pPr>
        <w:widowControl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1.1 </w:t>
      </w:r>
      <w:r w:rsidR="00DF17F7">
        <w:rPr>
          <w:sz w:val="20"/>
          <w:szCs w:val="20"/>
          <w:lang w:eastAsia="en-US"/>
        </w:rPr>
        <w:t>Комплект штанг для заземления</w:t>
      </w:r>
      <w:r w:rsidR="00207B6B">
        <w:rPr>
          <w:sz w:val="20"/>
          <w:szCs w:val="20"/>
          <w:lang w:eastAsia="en-US"/>
        </w:rPr>
        <w:t xml:space="preserve"> ВЛ </w:t>
      </w:r>
      <w:r w:rsidR="00E30686">
        <w:rPr>
          <w:b/>
          <w:sz w:val="20"/>
          <w:szCs w:val="20"/>
          <w:lang w:eastAsia="en-US"/>
        </w:rPr>
        <w:t>КШЗ</w:t>
      </w:r>
      <w:r w:rsidR="00734A91">
        <w:rPr>
          <w:b/>
          <w:sz w:val="20"/>
          <w:szCs w:val="20"/>
          <w:lang w:eastAsia="en-US"/>
        </w:rPr>
        <w:t xml:space="preserve"> 6</w:t>
      </w:r>
      <w:r w:rsidR="00BE23E2">
        <w:rPr>
          <w:b/>
          <w:sz w:val="20"/>
          <w:szCs w:val="20"/>
          <w:lang w:eastAsia="en-US"/>
        </w:rPr>
        <w:t>-10</w:t>
      </w:r>
      <w:r w:rsidR="00DF17F7">
        <w:rPr>
          <w:sz w:val="20"/>
          <w:szCs w:val="20"/>
          <w:lang w:eastAsia="en-US"/>
        </w:rPr>
        <w:t>, предназначен для заземления пров</w:t>
      </w:r>
      <w:r w:rsidR="00E30686">
        <w:rPr>
          <w:sz w:val="20"/>
          <w:szCs w:val="20"/>
          <w:lang w:eastAsia="en-US"/>
        </w:rPr>
        <w:t xml:space="preserve">одов, </w:t>
      </w:r>
      <w:r w:rsidR="0029391A">
        <w:rPr>
          <w:sz w:val="20"/>
          <w:szCs w:val="20"/>
          <w:lang w:eastAsia="en-US"/>
        </w:rPr>
        <w:t>отключенных ВЛ напряжением</w:t>
      </w:r>
      <w:r w:rsidR="00DF17F7">
        <w:rPr>
          <w:sz w:val="20"/>
          <w:szCs w:val="20"/>
          <w:lang w:eastAsia="en-US"/>
        </w:rPr>
        <w:t xml:space="preserve"> 6-10кВ непосредственно с поверхности земли, а с указателем напряжения также для проверки наличия или отсутствия напряжения ВЛ.</w:t>
      </w:r>
    </w:p>
    <w:p w:rsidR="0007487E" w:rsidRDefault="0007487E" w:rsidP="0007487E">
      <w:pPr>
        <w:widowControl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1.2 Допустимый диапазон рабочих температур от</w:t>
      </w:r>
      <w:r w:rsidR="00003F72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-4</w:t>
      </w:r>
      <w:r w:rsidR="00003F72">
        <w:rPr>
          <w:sz w:val="20"/>
          <w:szCs w:val="20"/>
          <w:lang w:eastAsia="en-US"/>
        </w:rPr>
        <w:t>5</w:t>
      </w:r>
      <w:r w:rsidRPr="0007487E">
        <w:rPr>
          <w:sz w:val="20"/>
          <w:szCs w:val="20"/>
          <w:lang w:eastAsia="en-US"/>
        </w:rPr>
        <w:t>°</w:t>
      </w:r>
      <w:r w:rsidR="0029391A">
        <w:rPr>
          <w:sz w:val="20"/>
          <w:szCs w:val="20"/>
          <w:lang w:eastAsia="en-US"/>
        </w:rPr>
        <w:t xml:space="preserve">С </w:t>
      </w:r>
      <w:r>
        <w:rPr>
          <w:sz w:val="20"/>
          <w:szCs w:val="20"/>
          <w:lang w:eastAsia="en-US"/>
        </w:rPr>
        <w:t>до +4</w:t>
      </w:r>
      <w:r w:rsidR="00003F72">
        <w:rPr>
          <w:sz w:val="20"/>
          <w:szCs w:val="20"/>
          <w:lang w:eastAsia="en-US"/>
        </w:rPr>
        <w:t>0</w:t>
      </w:r>
      <w:r w:rsidRPr="0007487E">
        <w:rPr>
          <w:sz w:val="20"/>
          <w:szCs w:val="20"/>
          <w:lang w:eastAsia="en-US"/>
        </w:rPr>
        <w:t>°</w:t>
      </w:r>
      <w:r>
        <w:rPr>
          <w:sz w:val="20"/>
          <w:szCs w:val="20"/>
          <w:lang w:eastAsia="en-US"/>
        </w:rPr>
        <w:t>С</w:t>
      </w:r>
      <w:r w:rsidR="004E1404">
        <w:rPr>
          <w:sz w:val="20"/>
          <w:szCs w:val="20"/>
          <w:lang w:eastAsia="en-US"/>
        </w:rPr>
        <w:t>.</w:t>
      </w:r>
    </w:p>
    <w:p w:rsidR="0007487E" w:rsidRPr="004E1404" w:rsidRDefault="0007487E" w:rsidP="0007487E">
      <w:pPr>
        <w:widowControl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1.3 Относительная влажность воздуха до 80% при</w:t>
      </w:r>
      <w:r w:rsidR="004E1404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20</w:t>
      </w:r>
      <w:r w:rsidRPr="0007487E">
        <w:rPr>
          <w:sz w:val="20"/>
          <w:szCs w:val="20"/>
          <w:lang w:eastAsia="en-US"/>
        </w:rPr>
        <w:t>°</w:t>
      </w:r>
      <w:r>
        <w:rPr>
          <w:sz w:val="20"/>
          <w:szCs w:val="20"/>
          <w:lang w:val="en-US" w:eastAsia="en-US"/>
        </w:rPr>
        <w:t>C</w:t>
      </w:r>
      <w:r w:rsidR="004E1404">
        <w:rPr>
          <w:sz w:val="20"/>
          <w:szCs w:val="20"/>
          <w:lang w:eastAsia="en-US"/>
        </w:rPr>
        <w:t>.</w:t>
      </w:r>
    </w:p>
    <w:p w:rsidR="009E231F" w:rsidRDefault="009E231F" w:rsidP="009E231F">
      <w:pPr>
        <w:widowControl/>
        <w:rPr>
          <w:sz w:val="20"/>
          <w:szCs w:val="20"/>
        </w:rPr>
      </w:pPr>
    </w:p>
    <w:p w:rsidR="00406C17" w:rsidRPr="009E231F" w:rsidRDefault="0007487E" w:rsidP="009E231F">
      <w:pPr>
        <w:widowControl/>
        <w:jc w:val="center"/>
        <w:rPr>
          <w:b/>
          <w:i/>
          <w:sz w:val="22"/>
          <w:szCs w:val="22"/>
        </w:rPr>
      </w:pPr>
      <w:r w:rsidRPr="009E231F">
        <w:rPr>
          <w:b/>
          <w:i/>
          <w:sz w:val="22"/>
          <w:szCs w:val="22"/>
        </w:rPr>
        <w:t>2.</w:t>
      </w:r>
      <w:r w:rsidR="00C8058C" w:rsidRPr="009E231F">
        <w:rPr>
          <w:b/>
          <w:i/>
          <w:sz w:val="22"/>
          <w:szCs w:val="22"/>
        </w:rPr>
        <w:t>ТЕХНИЧЕСКИЕ ДАННЫЕ.</w:t>
      </w:r>
    </w:p>
    <w:p w:rsidR="00207B6B" w:rsidRPr="006057C1" w:rsidRDefault="00207B6B" w:rsidP="00207B6B">
      <w:pPr>
        <w:pStyle w:val="aa"/>
        <w:widowControl/>
        <w:rPr>
          <w:b/>
          <w:sz w:val="20"/>
          <w:szCs w:val="20"/>
        </w:rPr>
      </w:pPr>
    </w:p>
    <w:p w:rsidR="006057C1" w:rsidRPr="006057C1" w:rsidRDefault="00B861F0" w:rsidP="006057C1">
      <w:pPr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 </w:t>
      </w:r>
      <w:r w:rsidR="00DF17F7">
        <w:rPr>
          <w:sz w:val="20"/>
          <w:szCs w:val="20"/>
        </w:rPr>
        <w:t xml:space="preserve">Номинальное </w:t>
      </w:r>
      <w:r w:rsidR="006057C1" w:rsidRPr="006057C1">
        <w:rPr>
          <w:sz w:val="20"/>
          <w:szCs w:val="20"/>
        </w:rPr>
        <w:t xml:space="preserve"> напряжение, кВ</w:t>
      </w:r>
      <w:r w:rsidR="006057C1" w:rsidRPr="006057C1">
        <w:rPr>
          <w:sz w:val="20"/>
          <w:szCs w:val="20"/>
        </w:rPr>
        <w:tab/>
      </w:r>
      <w:r w:rsidR="006057C1">
        <w:rPr>
          <w:sz w:val="20"/>
          <w:szCs w:val="20"/>
        </w:rPr>
        <w:tab/>
      </w:r>
      <w:r w:rsidR="00DF17F7">
        <w:rPr>
          <w:sz w:val="20"/>
          <w:szCs w:val="20"/>
        </w:rPr>
        <w:t xml:space="preserve">                                   </w:t>
      </w:r>
      <w:r>
        <w:rPr>
          <w:sz w:val="20"/>
          <w:szCs w:val="20"/>
        </w:rPr>
        <w:t xml:space="preserve">   </w:t>
      </w:r>
      <w:r w:rsidR="00214906">
        <w:rPr>
          <w:sz w:val="20"/>
          <w:szCs w:val="20"/>
        </w:rPr>
        <w:t xml:space="preserve"> </w:t>
      </w:r>
      <w:r w:rsidR="00DF17F7">
        <w:rPr>
          <w:sz w:val="20"/>
          <w:szCs w:val="20"/>
        </w:rPr>
        <w:t xml:space="preserve">  6-</w:t>
      </w:r>
      <w:r w:rsidR="006057C1" w:rsidRPr="006057C1">
        <w:rPr>
          <w:sz w:val="20"/>
          <w:szCs w:val="20"/>
        </w:rPr>
        <w:t>10</w:t>
      </w:r>
    </w:p>
    <w:p w:rsidR="006057C1" w:rsidRPr="006057C1" w:rsidRDefault="00B861F0" w:rsidP="006057C1">
      <w:pPr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 </w:t>
      </w:r>
      <w:r w:rsidR="004E1404">
        <w:rPr>
          <w:sz w:val="20"/>
          <w:szCs w:val="20"/>
        </w:rPr>
        <w:t>Ток динамической стойкости, к</w:t>
      </w:r>
      <w:r w:rsidR="006057C1" w:rsidRPr="006057C1">
        <w:rPr>
          <w:sz w:val="20"/>
          <w:szCs w:val="20"/>
        </w:rPr>
        <w:t>А</w:t>
      </w:r>
      <w:r w:rsidR="000055D4">
        <w:rPr>
          <w:sz w:val="20"/>
          <w:szCs w:val="20"/>
        </w:rPr>
        <w:t>.</w:t>
      </w:r>
      <w:r w:rsidR="006057C1" w:rsidRPr="006057C1">
        <w:rPr>
          <w:sz w:val="20"/>
          <w:szCs w:val="20"/>
        </w:rPr>
        <w:tab/>
      </w:r>
      <w:r w:rsidR="00340E50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              </w:t>
      </w:r>
      <w:r w:rsidR="00340E50">
        <w:rPr>
          <w:sz w:val="20"/>
          <w:szCs w:val="20"/>
        </w:rPr>
        <w:t xml:space="preserve">   </w:t>
      </w:r>
      <w:r w:rsidR="00B34A6E">
        <w:rPr>
          <w:sz w:val="20"/>
          <w:szCs w:val="20"/>
        </w:rPr>
        <w:t>22</w:t>
      </w:r>
    </w:p>
    <w:p w:rsidR="006057C1" w:rsidRPr="006057C1" w:rsidRDefault="00B861F0" w:rsidP="006057C1">
      <w:pPr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 </w:t>
      </w:r>
      <w:r w:rsidR="006057C1" w:rsidRPr="006057C1">
        <w:rPr>
          <w:sz w:val="20"/>
          <w:szCs w:val="20"/>
        </w:rPr>
        <w:t>Ток термической стойкости, кА/3 сек.</w:t>
      </w:r>
      <w:r w:rsidR="006057C1" w:rsidRPr="006057C1">
        <w:rPr>
          <w:sz w:val="20"/>
          <w:szCs w:val="20"/>
        </w:rPr>
        <w:tab/>
      </w:r>
      <w:r w:rsidR="00340E50"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 xml:space="preserve">             </w:t>
      </w:r>
      <w:r w:rsidR="00340E50">
        <w:rPr>
          <w:sz w:val="20"/>
          <w:szCs w:val="20"/>
        </w:rPr>
        <w:t xml:space="preserve">  </w:t>
      </w:r>
      <w:r w:rsidR="00B34A6E">
        <w:rPr>
          <w:sz w:val="20"/>
          <w:szCs w:val="20"/>
        </w:rPr>
        <w:t>3.6</w:t>
      </w:r>
    </w:p>
    <w:p w:rsidR="006057C1" w:rsidRPr="007F2F08" w:rsidRDefault="00B861F0" w:rsidP="006057C1">
      <w:pPr>
        <w:widowControl/>
        <w:jc w:val="both"/>
        <w:rPr>
          <w:sz w:val="20"/>
          <w:szCs w:val="20"/>
          <w:vertAlign w:val="subscript"/>
        </w:rPr>
      </w:pPr>
      <w:r>
        <w:rPr>
          <w:sz w:val="20"/>
          <w:szCs w:val="20"/>
        </w:rPr>
        <w:t xml:space="preserve">2.4 </w:t>
      </w:r>
      <w:r w:rsidR="006057C1" w:rsidRPr="006057C1">
        <w:rPr>
          <w:sz w:val="20"/>
          <w:szCs w:val="20"/>
        </w:rPr>
        <w:t>Сеч</w:t>
      </w:r>
      <w:r w:rsidR="00500384">
        <w:rPr>
          <w:sz w:val="20"/>
          <w:szCs w:val="20"/>
        </w:rPr>
        <w:t>ение заземляющего провода, мм</w:t>
      </w:r>
      <w:r w:rsidR="000055D4">
        <w:rPr>
          <w:sz w:val="20"/>
          <w:szCs w:val="20"/>
        </w:rPr>
        <w:t>.</w:t>
      </w:r>
      <w:r w:rsidR="00500384">
        <w:rPr>
          <w:sz w:val="20"/>
          <w:szCs w:val="20"/>
        </w:rPr>
        <w:tab/>
      </w:r>
      <w:r w:rsidR="00340E50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</w:t>
      </w:r>
      <w:r w:rsidR="007F2F08">
        <w:rPr>
          <w:sz w:val="20"/>
          <w:szCs w:val="20"/>
        </w:rPr>
        <w:t xml:space="preserve"> 25</w:t>
      </w:r>
    </w:p>
    <w:p w:rsidR="004C48FD" w:rsidRDefault="00B861F0">
      <w:pPr>
        <w:widowControl/>
        <w:rPr>
          <w:sz w:val="20"/>
          <w:szCs w:val="20"/>
        </w:rPr>
      </w:pPr>
      <w:r>
        <w:rPr>
          <w:sz w:val="20"/>
          <w:szCs w:val="20"/>
        </w:rPr>
        <w:t xml:space="preserve">2.5 </w:t>
      </w:r>
      <w:r w:rsidR="00CE5948">
        <w:rPr>
          <w:sz w:val="20"/>
          <w:szCs w:val="20"/>
        </w:rPr>
        <w:t xml:space="preserve">Общая длина </w:t>
      </w:r>
      <w:r w:rsidR="00340E50">
        <w:rPr>
          <w:sz w:val="20"/>
          <w:szCs w:val="20"/>
        </w:rPr>
        <w:t>заземляющей штанги</w:t>
      </w:r>
      <w:r w:rsidR="003451F6">
        <w:rPr>
          <w:sz w:val="20"/>
          <w:szCs w:val="20"/>
        </w:rPr>
        <w:t>,</w:t>
      </w:r>
      <w:r w:rsidR="00340E50">
        <w:rPr>
          <w:sz w:val="20"/>
          <w:szCs w:val="20"/>
        </w:rPr>
        <w:t xml:space="preserve"> мм.    </w:t>
      </w:r>
      <w:r w:rsidR="00CE5948">
        <w:rPr>
          <w:sz w:val="20"/>
          <w:szCs w:val="20"/>
        </w:rPr>
        <w:t xml:space="preserve">                                                 </w:t>
      </w:r>
      <w:r w:rsidR="00340E50">
        <w:rPr>
          <w:sz w:val="20"/>
          <w:szCs w:val="20"/>
        </w:rPr>
        <w:t>8</w:t>
      </w:r>
      <w:r w:rsidR="00CE5948">
        <w:rPr>
          <w:sz w:val="20"/>
          <w:szCs w:val="20"/>
        </w:rPr>
        <w:t>0</w:t>
      </w:r>
      <w:r w:rsidR="00340E50">
        <w:rPr>
          <w:sz w:val="20"/>
          <w:szCs w:val="20"/>
        </w:rPr>
        <w:t>00</w:t>
      </w:r>
    </w:p>
    <w:p w:rsidR="0030156E" w:rsidRDefault="00CD14B6">
      <w:pPr>
        <w:widowControl/>
        <w:rPr>
          <w:sz w:val="20"/>
          <w:szCs w:val="20"/>
        </w:rPr>
      </w:pPr>
      <w:r>
        <w:rPr>
          <w:sz w:val="20"/>
          <w:szCs w:val="20"/>
        </w:rPr>
        <w:t>2.6 Число звеньев штанги</w:t>
      </w:r>
      <w:r w:rsidR="0030156E">
        <w:rPr>
          <w:sz w:val="20"/>
          <w:szCs w:val="20"/>
        </w:rPr>
        <w:t xml:space="preserve">, шт.                                 </w:t>
      </w:r>
      <w:r>
        <w:rPr>
          <w:sz w:val="20"/>
          <w:szCs w:val="20"/>
        </w:rPr>
        <w:t xml:space="preserve">                                                5</w:t>
      </w:r>
    </w:p>
    <w:p w:rsidR="00CD14B6" w:rsidRPr="00CD14B6" w:rsidRDefault="00CD14B6" w:rsidP="00CD14B6">
      <w:pPr>
        <w:widowControl/>
        <w:rPr>
          <w:sz w:val="20"/>
          <w:szCs w:val="20"/>
        </w:rPr>
      </w:pPr>
      <w:r>
        <w:rPr>
          <w:sz w:val="20"/>
          <w:szCs w:val="20"/>
        </w:rPr>
        <w:t xml:space="preserve">2.7 </w:t>
      </w:r>
      <w:r w:rsidRPr="00CD14B6">
        <w:rPr>
          <w:sz w:val="20"/>
          <w:szCs w:val="20"/>
        </w:rPr>
        <w:t xml:space="preserve">Количество звеньев изолирующих, шт. - </w:t>
      </w:r>
      <w:r w:rsidRPr="00CD14B6">
        <w:rPr>
          <w:sz w:val="20"/>
          <w:szCs w:val="20"/>
        </w:rPr>
        <w:tab/>
      </w:r>
      <w:r w:rsidRPr="00CD14B6">
        <w:rPr>
          <w:sz w:val="20"/>
          <w:szCs w:val="20"/>
        </w:rPr>
        <w:tab/>
      </w:r>
      <w:r w:rsidRPr="00CD14B6">
        <w:rPr>
          <w:sz w:val="20"/>
          <w:szCs w:val="20"/>
        </w:rPr>
        <w:tab/>
      </w:r>
      <w:r w:rsidRPr="00CD14B6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 w:rsidRPr="00CD14B6">
        <w:rPr>
          <w:sz w:val="20"/>
          <w:szCs w:val="20"/>
        </w:rPr>
        <w:t>3</w:t>
      </w:r>
    </w:p>
    <w:p w:rsidR="00CD14B6" w:rsidRDefault="00CD14B6" w:rsidP="00CD14B6">
      <w:pPr>
        <w:widowControl/>
        <w:rPr>
          <w:sz w:val="20"/>
          <w:szCs w:val="20"/>
        </w:rPr>
      </w:pPr>
      <w:r>
        <w:rPr>
          <w:sz w:val="20"/>
          <w:szCs w:val="20"/>
        </w:rPr>
        <w:t xml:space="preserve">2.8 </w:t>
      </w:r>
      <w:r w:rsidRPr="00CD14B6">
        <w:rPr>
          <w:sz w:val="20"/>
          <w:szCs w:val="20"/>
        </w:rPr>
        <w:t xml:space="preserve">Количество   звеньев   металлических, шт. - </w:t>
      </w:r>
      <w:r w:rsidRPr="00CD14B6">
        <w:rPr>
          <w:sz w:val="20"/>
          <w:szCs w:val="20"/>
        </w:rPr>
        <w:tab/>
      </w:r>
      <w:r w:rsidRPr="00CD14B6">
        <w:rPr>
          <w:sz w:val="20"/>
          <w:szCs w:val="20"/>
        </w:rPr>
        <w:tab/>
      </w:r>
      <w:r w:rsidRPr="00CD14B6">
        <w:rPr>
          <w:sz w:val="20"/>
          <w:szCs w:val="20"/>
        </w:rPr>
        <w:tab/>
      </w:r>
      <w:r w:rsidRPr="00CD14B6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 w:rsidRPr="00CD14B6">
        <w:rPr>
          <w:sz w:val="20"/>
          <w:szCs w:val="20"/>
        </w:rPr>
        <w:t>2</w:t>
      </w:r>
    </w:p>
    <w:p w:rsidR="0030156E" w:rsidRDefault="00CD14B6">
      <w:pPr>
        <w:widowControl/>
        <w:rPr>
          <w:sz w:val="20"/>
          <w:szCs w:val="20"/>
        </w:rPr>
      </w:pPr>
      <w:r>
        <w:rPr>
          <w:sz w:val="20"/>
          <w:szCs w:val="20"/>
        </w:rPr>
        <w:t>2.9</w:t>
      </w:r>
      <w:r w:rsidR="00B861F0">
        <w:rPr>
          <w:sz w:val="20"/>
          <w:szCs w:val="20"/>
        </w:rPr>
        <w:t xml:space="preserve"> </w:t>
      </w:r>
      <w:r w:rsidR="00340E50">
        <w:rPr>
          <w:sz w:val="20"/>
          <w:szCs w:val="20"/>
        </w:rPr>
        <w:t>Общая длина изолирующих секций</w:t>
      </w:r>
      <w:r w:rsidR="0030156E">
        <w:rPr>
          <w:sz w:val="20"/>
          <w:szCs w:val="20"/>
        </w:rPr>
        <w:t xml:space="preserve"> штанги</w:t>
      </w:r>
      <w:r w:rsidR="00340E50">
        <w:rPr>
          <w:sz w:val="20"/>
          <w:szCs w:val="20"/>
        </w:rPr>
        <w:t>, мм</w:t>
      </w:r>
      <w:r w:rsidR="000055D4">
        <w:rPr>
          <w:sz w:val="20"/>
          <w:szCs w:val="20"/>
        </w:rPr>
        <w:t>.</w:t>
      </w:r>
      <w:r w:rsidR="00340E50">
        <w:rPr>
          <w:sz w:val="20"/>
          <w:szCs w:val="20"/>
        </w:rPr>
        <w:t xml:space="preserve">                                </w:t>
      </w:r>
      <w:r w:rsidR="00B861F0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500</w:t>
      </w:r>
      <w:r w:rsidR="00340E50">
        <w:rPr>
          <w:sz w:val="20"/>
          <w:szCs w:val="20"/>
        </w:rPr>
        <w:t>0</w:t>
      </w:r>
    </w:p>
    <w:p w:rsidR="00CD14B6" w:rsidRDefault="00CD14B6">
      <w:pPr>
        <w:widowControl/>
        <w:rPr>
          <w:sz w:val="20"/>
          <w:szCs w:val="20"/>
        </w:rPr>
      </w:pPr>
      <w:r>
        <w:rPr>
          <w:sz w:val="20"/>
          <w:szCs w:val="20"/>
        </w:rPr>
        <w:t>2.10 Общая длина алюминиевых</w:t>
      </w:r>
      <w:r w:rsidRPr="00CD14B6">
        <w:rPr>
          <w:sz w:val="20"/>
          <w:szCs w:val="20"/>
        </w:rPr>
        <w:t xml:space="preserve"> секций штанги, мм.       </w:t>
      </w:r>
      <w:r>
        <w:rPr>
          <w:sz w:val="20"/>
          <w:szCs w:val="20"/>
        </w:rPr>
        <w:t xml:space="preserve">                               3</w:t>
      </w:r>
      <w:r w:rsidRPr="00CD14B6">
        <w:rPr>
          <w:sz w:val="20"/>
          <w:szCs w:val="20"/>
        </w:rPr>
        <w:t>000</w:t>
      </w:r>
    </w:p>
    <w:p w:rsidR="0030156E" w:rsidRDefault="0030156E">
      <w:pPr>
        <w:widowControl/>
        <w:rPr>
          <w:sz w:val="20"/>
          <w:szCs w:val="20"/>
        </w:rPr>
      </w:pPr>
      <w:r>
        <w:rPr>
          <w:sz w:val="20"/>
          <w:szCs w:val="20"/>
        </w:rPr>
        <w:t>2.</w:t>
      </w:r>
      <w:r w:rsidR="00CD14B6">
        <w:rPr>
          <w:sz w:val="20"/>
          <w:szCs w:val="20"/>
        </w:rPr>
        <w:t>11</w:t>
      </w:r>
      <w:r>
        <w:rPr>
          <w:sz w:val="20"/>
          <w:szCs w:val="20"/>
        </w:rPr>
        <w:t xml:space="preserve"> Длина изолирующей части штанги, мм.                       </w:t>
      </w:r>
      <w:r w:rsidR="00C82FEA">
        <w:rPr>
          <w:sz w:val="20"/>
          <w:szCs w:val="20"/>
        </w:rPr>
        <w:t xml:space="preserve"> </w:t>
      </w:r>
      <w:r w:rsidR="007E158F">
        <w:rPr>
          <w:sz w:val="20"/>
          <w:szCs w:val="20"/>
        </w:rPr>
        <w:t xml:space="preserve">                             40</w:t>
      </w:r>
      <w:r w:rsidR="00CD14B6">
        <w:rPr>
          <w:sz w:val="20"/>
          <w:szCs w:val="20"/>
        </w:rPr>
        <w:t>0</w:t>
      </w:r>
      <w:r>
        <w:rPr>
          <w:sz w:val="20"/>
          <w:szCs w:val="20"/>
        </w:rPr>
        <w:t>0</w:t>
      </w:r>
    </w:p>
    <w:p w:rsidR="00340E50" w:rsidRDefault="00CD14B6">
      <w:pPr>
        <w:widowControl/>
        <w:rPr>
          <w:sz w:val="20"/>
          <w:szCs w:val="20"/>
        </w:rPr>
      </w:pPr>
      <w:r>
        <w:rPr>
          <w:sz w:val="20"/>
          <w:szCs w:val="20"/>
        </w:rPr>
        <w:t>2.12</w:t>
      </w:r>
      <w:r w:rsidR="0030156E">
        <w:rPr>
          <w:sz w:val="20"/>
          <w:szCs w:val="20"/>
        </w:rPr>
        <w:t xml:space="preserve"> Длина рукоятки штанги, мм.                                          </w:t>
      </w:r>
      <w:r w:rsidR="007E158F">
        <w:rPr>
          <w:sz w:val="20"/>
          <w:szCs w:val="20"/>
        </w:rPr>
        <w:t xml:space="preserve">                              10</w:t>
      </w:r>
      <w:r w:rsidR="0030156E">
        <w:rPr>
          <w:sz w:val="20"/>
          <w:szCs w:val="20"/>
        </w:rPr>
        <w:t>00</w:t>
      </w:r>
      <w:r w:rsidR="00340E50">
        <w:rPr>
          <w:sz w:val="20"/>
          <w:szCs w:val="20"/>
        </w:rPr>
        <w:t xml:space="preserve"> </w:t>
      </w:r>
    </w:p>
    <w:p w:rsidR="00340E50" w:rsidRDefault="00CD14B6">
      <w:pPr>
        <w:widowControl/>
        <w:rPr>
          <w:sz w:val="20"/>
          <w:szCs w:val="20"/>
        </w:rPr>
      </w:pPr>
      <w:r>
        <w:rPr>
          <w:sz w:val="20"/>
          <w:szCs w:val="20"/>
        </w:rPr>
        <w:t>2.13</w:t>
      </w:r>
      <w:r w:rsidR="00B861F0">
        <w:rPr>
          <w:sz w:val="20"/>
          <w:szCs w:val="20"/>
        </w:rPr>
        <w:t xml:space="preserve"> </w:t>
      </w:r>
      <w:r w:rsidR="00340E50">
        <w:rPr>
          <w:sz w:val="20"/>
          <w:szCs w:val="20"/>
        </w:rPr>
        <w:t>Длина провода</w:t>
      </w:r>
      <w:r w:rsidR="00BE23E2">
        <w:rPr>
          <w:sz w:val="20"/>
          <w:szCs w:val="20"/>
        </w:rPr>
        <w:t xml:space="preserve"> между фазами</w:t>
      </w:r>
      <w:r w:rsidR="00340E50">
        <w:rPr>
          <w:sz w:val="20"/>
          <w:szCs w:val="20"/>
        </w:rPr>
        <w:t>, м</w:t>
      </w:r>
      <w:r w:rsidR="000055D4">
        <w:rPr>
          <w:sz w:val="20"/>
          <w:szCs w:val="20"/>
        </w:rPr>
        <w:t>.</w:t>
      </w:r>
      <w:r w:rsidR="00340E50">
        <w:rPr>
          <w:sz w:val="20"/>
          <w:szCs w:val="20"/>
        </w:rPr>
        <w:t xml:space="preserve">                          </w:t>
      </w:r>
      <w:r w:rsidR="00CE5948">
        <w:rPr>
          <w:sz w:val="20"/>
          <w:szCs w:val="20"/>
        </w:rPr>
        <w:t xml:space="preserve">                 </w:t>
      </w:r>
      <w:r w:rsidR="00340E50">
        <w:rPr>
          <w:sz w:val="20"/>
          <w:szCs w:val="20"/>
        </w:rPr>
        <w:t xml:space="preserve">         </w:t>
      </w:r>
      <w:r w:rsidR="00B861F0">
        <w:rPr>
          <w:sz w:val="20"/>
          <w:szCs w:val="20"/>
        </w:rPr>
        <w:t xml:space="preserve">      </w:t>
      </w:r>
      <w:r w:rsidR="00683F20">
        <w:rPr>
          <w:sz w:val="20"/>
          <w:szCs w:val="20"/>
        </w:rPr>
        <w:t xml:space="preserve">   8</w:t>
      </w:r>
      <w:r w:rsidR="00BE23E2">
        <w:rPr>
          <w:sz w:val="20"/>
          <w:szCs w:val="20"/>
        </w:rPr>
        <w:t xml:space="preserve"> </w:t>
      </w:r>
      <w:r w:rsidR="00683F20">
        <w:rPr>
          <w:sz w:val="20"/>
          <w:szCs w:val="20"/>
        </w:rPr>
        <w:t>(3х4)</w:t>
      </w:r>
    </w:p>
    <w:p w:rsidR="004C4F65" w:rsidRDefault="004C4F65">
      <w:pPr>
        <w:widowControl/>
        <w:rPr>
          <w:sz w:val="20"/>
          <w:szCs w:val="20"/>
        </w:rPr>
      </w:pPr>
      <w:r>
        <w:rPr>
          <w:sz w:val="20"/>
          <w:szCs w:val="20"/>
        </w:rPr>
        <w:t>2.</w:t>
      </w:r>
      <w:r w:rsidR="00CD14B6">
        <w:rPr>
          <w:sz w:val="20"/>
          <w:szCs w:val="20"/>
        </w:rPr>
        <w:t>14</w:t>
      </w:r>
      <w:r w:rsidR="0030156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Длина заземляющего спуска, м.                                       </w:t>
      </w:r>
      <w:r w:rsidR="00683F20">
        <w:rPr>
          <w:sz w:val="20"/>
          <w:szCs w:val="20"/>
        </w:rPr>
        <w:t xml:space="preserve">                        </w:t>
      </w:r>
      <w:r w:rsidR="00BC6162">
        <w:rPr>
          <w:sz w:val="20"/>
          <w:szCs w:val="20"/>
        </w:rPr>
        <w:t xml:space="preserve">   </w:t>
      </w:r>
      <w:bookmarkStart w:id="0" w:name="_GoBack"/>
      <w:bookmarkEnd w:id="0"/>
      <w:r w:rsidR="00BC6162">
        <w:rPr>
          <w:sz w:val="20"/>
          <w:szCs w:val="20"/>
        </w:rPr>
        <w:t>6</w:t>
      </w:r>
    </w:p>
    <w:p w:rsidR="0086701D" w:rsidRDefault="00BE23E2">
      <w:pPr>
        <w:widowControl/>
        <w:rPr>
          <w:sz w:val="20"/>
          <w:szCs w:val="20"/>
        </w:rPr>
      </w:pPr>
      <w:r>
        <w:rPr>
          <w:sz w:val="20"/>
          <w:szCs w:val="20"/>
        </w:rPr>
        <w:t>2.</w:t>
      </w:r>
      <w:r w:rsidR="00CD14B6">
        <w:rPr>
          <w:sz w:val="20"/>
          <w:szCs w:val="20"/>
        </w:rPr>
        <w:t>15</w:t>
      </w:r>
      <w:r w:rsidR="0030156E">
        <w:rPr>
          <w:sz w:val="20"/>
          <w:szCs w:val="20"/>
        </w:rPr>
        <w:t xml:space="preserve"> </w:t>
      </w:r>
      <w:r w:rsidR="00340E50">
        <w:rPr>
          <w:sz w:val="20"/>
          <w:szCs w:val="20"/>
        </w:rPr>
        <w:t>Транспортная длина, мм</w:t>
      </w:r>
      <w:r w:rsidR="004E1404">
        <w:rPr>
          <w:sz w:val="20"/>
          <w:szCs w:val="20"/>
        </w:rPr>
        <w:t>,</w:t>
      </w:r>
      <w:r w:rsidR="00340E50">
        <w:rPr>
          <w:sz w:val="20"/>
          <w:szCs w:val="20"/>
        </w:rPr>
        <w:t xml:space="preserve"> не более                                                        </w:t>
      </w:r>
      <w:r w:rsidR="00B861F0">
        <w:rPr>
          <w:sz w:val="20"/>
          <w:szCs w:val="20"/>
        </w:rPr>
        <w:t xml:space="preserve">   </w:t>
      </w:r>
      <w:r w:rsidR="004148C9">
        <w:rPr>
          <w:sz w:val="20"/>
          <w:szCs w:val="20"/>
        </w:rPr>
        <w:t xml:space="preserve"> </w:t>
      </w:r>
      <w:r w:rsidR="003B714B">
        <w:rPr>
          <w:sz w:val="20"/>
          <w:szCs w:val="20"/>
        </w:rPr>
        <w:t>18</w:t>
      </w:r>
      <w:r w:rsidR="00C82FEA">
        <w:rPr>
          <w:sz w:val="20"/>
          <w:szCs w:val="20"/>
        </w:rPr>
        <w:t>5</w:t>
      </w:r>
      <w:r w:rsidR="003B714B">
        <w:rPr>
          <w:sz w:val="20"/>
          <w:szCs w:val="20"/>
        </w:rPr>
        <w:t>0</w:t>
      </w:r>
      <w:r w:rsidR="00340E50">
        <w:rPr>
          <w:sz w:val="20"/>
          <w:szCs w:val="20"/>
        </w:rPr>
        <w:t xml:space="preserve"> </w:t>
      </w:r>
    </w:p>
    <w:p w:rsidR="0086701D" w:rsidRDefault="0086701D">
      <w:pPr>
        <w:widowControl/>
        <w:rPr>
          <w:sz w:val="20"/>
          <w:szCs w:val="20"/>
        </w:rPr>
      </w:pPr>
      <w:r w:rsidRPr="0086701D">
        <w:rPr>
          <w:sz w:val="20"/>
          <w:szCs w:val="20"/>
        </w:rPr>
        <w:t>2.16 Масса заземляющего электрода с кабелем, кг.  не бол</w:t>
      </w:r>
      <w:r>
        <w:rPr>
          <w:sz w:val="20"/>
          <w:szCs w:val="20"/>
        </w:rPr>
        <w:t>ее                         8</w:t>
      </w:r>
    </w:p>
    <w:p w:rsidR="00207B6B" w:rsidRDefault="00DE71B6">
      <w:pPr>
        <w:widowControl/>
        <w:rPr>
          <w:sz w:val="20"/>
          <w:szCs w:val="20"/>
        </w:rPr>
      </w:pPr>
      <w:r>
        <w:rPr>
          <w:sz w:val="20"/>
          <w:szCs w:val="20"/>
        </w:rPr>
        <w:t>2.</w:t>
      </w:r>
      <w:r w:rsidR="0030156E">
        <w:rPr>
          <w:sz w:val="20"/>
          <w:szCs w:val="20"/>
        </w:rPr>
        <w:t>1</w:t>
      </w:r>
      <w:r w:rsidR="0086701D">
        <w:rPr>
          <w:sz w:val="20"/>
          <w:szCs w:val="20"/>
        </w:rPr>
        <w:t>7</w:t>
      </w:r>
      <w:r w:rsidR="00BE23E2">
        <w:rPr>
          <w:sz w:val="20"/>
          <w:szCs w:val="20"/>
        </w:rPr>
        <w:t xml:space="preserve"> </w:t>
      </w:r>
      <w:r w:rsidR="004E1404">
        <w:rPr>
          <w:sz w:val="20"/>
          <w:szCs w:val="20"/>
        </w:rPr>
        <w:t>Масса комплекта штанг, кг</w:t>
      </w:r>
      <w:r w:rsidR="003451F6">
        <w:rPr>
          <w:sz w:val="20"/>
          <w:szCs w:val="20"/>
        </w:rPr>
        <w:t>,</w:t>
      </w:r>
      <w:r w:rsidR="004E1404">
        <w:rPr>
          <w:sz w:val="20"/>
          <w:szCs w:val="20"/>
        </w:rPr>
        <w:t xml:space="preserve"> </w:t>
      </w:r>
      <w:r w:rsidR="004148C9">
        <w:rPr>
          <w:sz w:val="20"/>
          <w:szCs w:val="20"/>
        </w:rPr>
        <w:t xml:space="preserve">не более                                                    </w:t>
      </w:r>
      <w:r w:rsidR="00B861F0">
        <w:rPr>
          <w:sz w:val="20"/>
          <w:szCs w:val="20"/>
        </w:rPr>
        <w:t xml:space="preserve">  </w:t>
      </w:r>
      <w:r w:rsidR="00CE5948">
        <w:rPr>
          <w:sz w:val="20"/>
          <w:szCs w:val="20"/>
        </w:rPr>
        <w:t xml:space="preserve"> </w:t>
      </w:r>
      <w:r w:rsidR="0086701D">
        <w:rPr>
          <w:sz w:val="20"/>
          <w:szCs w:val="20"/>
        </w:rPr>
        <w:t xml:space="preserve"> 14</w:t>
      </w:r>
      <w:r w:rsidR="00207B6B">
        <w:rPr>
          <w:sz w:val="20"/>
          <w:szCs w:val="20"/>
        </w:rPr>
        <w:t xml:space="preserve">   </w:t>
      </w:r>
    </w:p>
    <w:p w:rsidR="00207B6B" w:rsidRDefault="00207B6B">
      <w:pPr>
        <w:widowControl/>
        <w:rPr>
          <w:sz w:val="20"/>
          <w:szCs w:val="20"/>
        </w:rPr>
      </w:pPr>
    </w:p>
    <w:p w:rsidR="00463D0A" w:rsidRPr="00B861F0" w:rsidRDefault="00C8058C" w:rsidP="009E231F">
      <w:pPr>
        <w:widowControl/>
        <w:jc w:val="center"/>
        <w:rPr>
          <w:sz w:val="32"/>
          <w:szCs w:val="32"/>
          <w:vertAlign w:val="subscript"/>
        </w:rPr>
      </w:pPr>
      <w:r w:rsidRPr="0007487E">
        <w:rPr>
          <w:b/>
          <w:i/>
          <w:sz w:val="22"/>
          <w:szCs w:val="22"/>
        </w:rPr>
        <w:t>3. КОМПЛЕКТ ПОСТАВКИ.</w:t>
      </w:r>
    </w:p>
    <w:p w:rsidR="00463D0A" w:rsidRDefault="00463D0A" w:rsidP="00463D0A">
      <w:pPr>
        <w:widowControl/>
        <w:jc w:val="center"/>
        <w:rPr>
          <w:sz w:val="20"/>
          <w:szCs w:val="20"/>
        </w:rPr>
      </w:pPr>
    </w:p>
    <w:p w:rsidR="00406C17" w:rsidRDefault="00C8058C" w:rsidP="00463D0A">
      <w:pPr>
        <w:widowControl/>
        <w:rPr>
          <w:sz w:val="20"/>
          <w:szCs w:val="20"/>
        </w:rPr>
      </w:pPr>
      <w:r>
        <w:rPr>
          <w:sz w:val="20"/>
          <w:szCs w:val="20"/>
        </w:rPr>
        <w:t>3.1 В комплект поставки</w:t>
      </w:r>
      <w:r w:rsidR="005C69E2">
        <w:rPr>
          <w:sz w:val="20"/>
          <w:szCs w:val="20"/>
        </w:rPr>
        <w:t xml:space="preserve"> </w:t>
      </w:r>
      <w:r w:rsidR="00E30686">
        <w:rPr>
          <w:b/>
          <w:sz w:val="20"/>
          <w:szCs w:val="20"/>
        </w:rPr>
        <w:t>КШЗ</w:t>
      </w:r>
      <w:r w:rsidR="00734A91">
        <w:rPr>
          <w:b/>
          <w:sz w:val="20"/>
          <w:szCs w:val="20"/>
        </w:rPr>
        <w:t xml:space="preserve"> 6</w:t>
      </w:r>
      <w:r w:rsidR="00BE23E2">
        <w:rPr>
          <w:b/>
          <w:sz w:val="20"/>
          <w:szCs w:val="20"/>
        </w:rPr>
        <w:t>-</w:t>
      </w:r>
      <w:r w:rsidR="005C69E2" w:rsidRPr="0007487E">
        <w:rPr>
          <w:b/>
          <w:sz w:val="20"/>
          <w:szCs w:val="20"/>
        </w:rPr>
        <w:t>10</w:t>
      </w:r>
      <w:r>
        <w:rPr>
          <w:sz w:val="20"/>
          <w:szCs w:val="20"/>
        </w:rPr>
        <w:t xml:space="preserve"> входят:</w:t>
      </w:r>
    </w:p>
    <w:p w:rsidR="009E231F" w:rsidRDefault="00A61465" w:rsidP="00463D0A">
      <w:pPr>
        <w:widowControl/>
        <w:rPr>
          <w:sz w:val="20"/>
          <w:szCs w:val="20"/>
        </w:rPr>
      </w:pPr>
      <w:r>
        <w:rPr>
          <w:sz w:val="20"/>
          <w:szCs w:val="20"/>
        </w:rPr>
        <w:t>а)</w:t>
      </w:r>
      <w:r w:rsidR="00C57FA1">
        <w:rPr>
          <w:sz w:val="20"/>
          <w:szCs w:val="20"/>
        </w:rPr>
        <w:t xml:space="preserve"> </w:t>
      </w:r>
      <w:r w:rsidR="009E231F">
        <w:rPr>
          <w:sz w:val="20"/>
          <w:szCs w:val="20"/>
        </w:rPr>
        <w:t>Ук</w:t>
      </w:r>
      <w:r w:rsidR="0029391A">
        <w:rPr>
          <w:sz w:val="20"/>
          <w:szCs w:val="20"/>
        </w:rPr>
        <w:t>азатель высоког</w:t>
      </w:r>
      <w:r w:rsidR="00BE23E2">
        <w:rPr>
          <w:sz w:val="20"/>
          <w:szCs w:val="20"/>
        </w:rPr>
        <w:t xml:space="preserve">о напряжения </w:t>
      </w:r>
      <w:r w:rsidR="0030156E">
        <w:rPr>
          <w:sz w:val="20"/>
          <w:szCs w:val="20"/>
        </w:rPr>
        <w:t xml:space="preserve">со штангой </w:t>
      </w:r>
      <w:r w:rsidR="000B6616">
        <w:rPr>
          <w:sz w:val="20"/>
          <w:szCs w:val="20"/>
        </w:rPr>
        <w:t>УВНУШ-10СЗ</w:t>
      </w:r>
      <w:r w:rsidR="00797AB2">
        <w:rPr>
          <w:sz w:val="20"/>
          <w:szCs w:val="20"/>
        </w:rPr>
        <w:t xml:space="preserve"> ИП</w:t>
      </w:r>
      <w:r>
        <w:rPr>
          <w:sz w:val="20"/>
          <w:szCs w:val="20"/>
        </w:rPr>
        <w:t xml:space="preserve">            </w:t>
      </w:r>
      <w:r w:rsidR="00E13103">
        <w:rPr>
          <w:sz w:val="20"/>
          <w:szCs w:val="20"/>
        </w:rPr>
        <w:t xml:space="preserve">  </w:t>
      </w:r>
      <w:r w:rsidR="00683F20">
        <w:rPr>
          <w:sz w:val="20"/>
          <w:szCs w:val="20"/>
        </w:rPr>
        <w:t xml:space="preserve">  </w:t>
      </w:r>
      <w:r>
        <w:rPr>
          <w:sz w:val="20"/>
          <w:szCs w:val="20"/>
        </w:rPr>
        <w:t>1</w:t>
      </w:r>
      <w:r w:rsidR="000B6616">
        <w:rPr>
          <w:sz w:val="20"/>
          <w:szCs w:val="20"/>
        </w:rPr>
        <w:t xml:space="preserve"> </w:t>
      </w:r>
      <w:r>
        <w:rPr>
          <w:sz w:val="20"/>
          <w:szCs w:val="20"/>
        </w:rPr>
        <w:t>шт.</w:t>
      </w:r>
    </w:p>
    <w:p w:rsidR="00406C17" w:rsidRDefault="00A61465" w:rsidP="00207B6B">
      <w:pPr>
        <w:widowControl/>
        <w:rPr>
          <w:sz w:val="20"/>
          <w:szCs w:val="20"/>
        </w:rPr>
      </w:pPr>
      <w:r>
        <w:rPr>
          <w:sz w:val="20"/>
          <w:szCs w:val="20"/>
        </w:rPr>
        <w:t>б</w:t>
      </w:r>
      <w:r w:rsidR="00C8058C">
        <w:rPr>
          <w:sz w:val="20"/>
          <w:szCs w:val="20"/>
        </w:rPr>
        <w:t xml:space="preserve">) </w:t>
      </w:r>
      <w:r w:rsidR="004148C9">
        <w:rPr>
          <w:sz w:val="20"/>
          <w:szCs w:val="20"/>
        </w:rPr>
        <w:t>Ш</w:t>
      </w:r>
      <w:r w:rsidR="005C69E2">
        <w:rPr>
          <w:sz w:val="20"/>
          <w:szCs w:val="20"/>
        </w:rPr>
        <w:t>танг</w:t>
      </w:r>
      <w:r w:rsidR="0029391A">
        <w:rPr>
          <w:sz w:val="20"/>
          <w:szCs w:val="20"/>
        </w:rPr>
        <w:t>и</w:t>
      </w:r>
      <w:r w:rsidR="00C82FEA">
        <w:rPr>
          <w:sz w:val="20"/>
          <w:szCs w:val="20"/>
        </w:rPr>
        <w:t xml:space="preserve">    </w:t>
      </w:r>
      <w:r w:rsidR="00817B8F">
        <w:rPr>
          <w:sz w:val="20"/>
          <w:szCs w:val="20"/>
        </w:rPr>
        <w:t xml:space="preserve">             </w:t>
      </w:r>
      <w:r w:rsidR="004148C9">
        <w:rPr>
          <w:sz w:val="20"/>
          <w:szCs w:val="20"/>
        </w:rPr>
        <w:t xml:space="preserve">                 </w:t>
      </w:r>
      <w:r w:rsidR="00B861F0">
        <w:rPr>
          <w:sz w:val="20"/>
          <w:szCs w:val="20"/>
        </w:rPr>
        <w:t xml:space="preserve">        </w:t>
      </w:r>
      <w:r w:rsidR="004148C9">
        <w:rPr>
          <w:sz w:val="20"/>
          <w:szCs w:val="20"/>
        </w:rPr>
        <w:t xml:space="preserve"> </w:t>
      </w:r>
      <w:r w:rsidR="00207B6B">
        <w:rPr>
          <w:sz w:val="20"/>
          <w:szCs w:val="20"/>
        </w:rPr>
        <w:t xml:space="preserve"> </w:t>
      </w:r>
      <w:r w:rsidR="002907ED">
        <w:rPr>
          <w:sz w:val="20"/>
          <w:szCs w:val="20"/>
        </w:rPr>
        <w:t xml:space="preserve"> </w:t>
      </w:r>
      <w:r w:rsidR="00E13103">
        <w:rPr>
          <w:sz w:val="20"/>
          <w:szCs w:val="20"/>
        </w:rPr>
        <w:t xml:space="preserve">  </w:t>
      </w:r>
      <w:r w:rsidR="00B861F0">
        <w:rPr>
          <w:sz w:val="20"/>
          <w:szCs w:val="20"/>
        </w:rPr>
        <w:t xml:space="preserve"> </w:t>
      </w:r>
      <w:r w:rsidR="00683F20">
        <w:rPr>
          <w:sz w:val="20"/>
          <w:szCs w:val="20"/>
        </w:rPr>
        <w:tab/>
      </w:r>
      <w:r w:rsidR="00683F20">
        <w:rPr>
          <w:sz w:val="20"/>
          <w:szCs w:val="20"/>
        </w:rPr>
        <w:tab/>
      </w:r>
      <w:r w:rsidR="00683F20">
        <w:rPr>
          <w:sz w:val="20"/>
          <w:szCs w:val="20"/>
        </w:rPr>
        <w:tab/>
      </w:r>
      <w:r w:rsidR="00683F20">
        <w:rPr>
          <w:sz w:val="20"/>
          <w:szCs w:val="20"/>
        </w:rPr>
        <w:tab/>
        <w:t xml:space="preserve">              </w:t>
      </w:r>
      <w:r w:rsidR="00CD14B6">
        <w:rPr>
          <w:sz w:val="20"/>
          <w:szCs w:val="20"/>
        </w:rPr>
        <w:t>1</w:t>
      </w:r>
      <w:r w:rsidR="000B6616">
        <w:rPr>
          <w:sz w:val="20"/>
          <w:szCs w:val="20"/>
        </w:rPr>
        <w:t xml:space="preserve"> </w:t>
      </w:r>
      <w:r w:rsidR="0029391A">
        <w:rPr>
          <w:sz w:val="20"/>
          <w:szCs w:val="20"/>
        </w:rPr>
        <w:t>к</w:t>
      </w:r>
      <w:r w:rsidR="00930E04">
        <w:rPr>
          <w:sz w:val="20"/>
          <w:szCs w:val="20"/>
        </w:rPr>
        <w:t>о</w:t>
      </w:r>
      <w:r w:rsidR="0029391A">
        <w:rPr>
          <w:sz w:val="20"/>
          <w:szCs w:val="20"/>
        </w:rPr>
        <w:t>мп</w:t>
      </w:r>
      <w:r w:rsidR="00C00A8C">
        <w:rPr>
          <w:sz w:val="20"/>
          <w:szCs w:val="20"/>
        </w:rPr>
        <w:t>.</w:t>
      </w:r>
    </w:p>
    <w:p w:rsidR="00406C17" w:rsidRDefault="00A61465" w:rsidP="00207B6B">
      <w:pPr>
        <w:widowControl/>
        <w:rPr>
          <w:sz w:val="20"/>
          <w:szCs w:val="20"/>
        </w:rPr>
      </w:pPr>
      <w:r>
        <w:rPr>
          <w:sz w:val="20"/>
          <w:szCs w:val="20"/>
        </w:rPr>
        <w:t>в</w:t>
      </w:r>
      <w:r w:rsidR="005C69E2">
        <w:rPr>
          <w:sz w:val="20"/>
          <w:szCs w:val="20"/>
        </w:rPr>
        <w:t xml:space="preserve">) </w:t>
      </w:r>
      <w:r w:rsidR="004148C9">
        <w:rPr>
          <w:sz w:val="20"/>
          <w:szCs w:val="20"/>
        </w:rPr>
        <w:t>Л</w:t>
      </w:r>
      <w:r w:rsidR="005C69E2">
        <w:rPr>
          <w:sz w:val="20"/>
          <w:szCs w:val="20"/>
        </w:rPr>
        <w:t>инейные зажимы</w:t>
      </w:r>
      <w:r w:rsidR="00817B8F">
        <w:rPr>
          <w:sz w:val="20"/>
          <w:szCs w:val="20"/>
        </w:rPr>
        <w:tab/>
      </w:r>
      <w:r w:rsidR="00817B8F">
        <w:rPr>
          <w:sz w:val="20"/>
          <w:szCs w:val="20"/>
        </w:rPr>
        <w:tab/>
      </w:r>
      <w:r w:rsidR="00817B8F">
        <w:rPr>
          <w:sz w:val="20"/>
          <w:szCs w:val="20"/>
        </w:rPr>
        <w:tab/>
        <w:t xml:space="preserve">                           </w:t>
      </w:r>
      <w:r w:rsidR="004148C9">
        <w:rPr>
          <w:sz w:val="20"/>
          <w:szCs w:val="20"/>
        </w:rPr>
        <w:t xml:space="preserve">                </w:t>
      </w:r>
      <w:r w:rsidR="00B861F0">
        <w:rPr>
          <w:sz w:val="20"/>
          <w:szCs w:val="20"/>
        </w:rPr>
        <w:t xml:space="preserve">         </w:t>
      </w:r>
      <w:r w:rsidR="004148C9">
        <w:rPr>
          <w:sz w:val="20"/>
          <w:szCs w:val="20"/>
        </w:rPr>
        <w:t xml:space="preserve"> </w:t>
      </w:r>
      <w:r w:rsidR="002907ED">
        <w:rPr>
          <w:sz w:val="20"/>
          <w:szCs w:val="20"/>
        </w:rPr>
        <w:t xml:space="preserve">  </w:t>
      </w:r>
      <w:r w:rsidR="00E13103">
        <w:rPr>
          <w:sz w:val="20"/>
          <w:szCs w:val="20"/>
        </w:rPr>
        <w:t xml:space="preserve"> </w:t>
      </w:r>
      <w:r w:rsidR="00817B8F">
        <w:rPr>
          <w:sz w:val="20"/>
          <w:szCs w:val="20"/>
        </w:rPr>
        <w:t xml:space="preserve"> </w:t>
      </w:r>
      <w:r w:rsidR="005C69E2">
        <w:rPr>
          <w:sz w:val="20"/>
          <w:szCs w:val="20"/>
        </w:rPr>
        <w:t>3</w:t>
      </w:r>
      <w:r w:rsidR="000B6616">
        <w:rPr>
          <w:sz w:val="20"/>
          <w:szCs w:val="20"/>
        </w:rPr>
        <w:t xml:space="preserve"> </w:t>
      </w:r>
      <w:r w:rsidR="00C00A8C">
        <w:rPr>
          <w:sz w:val="20"/>
          <w:szCs w:val="20"/>
        </w:rPr>
        <w:t>шт.</w:t>
      </w:r>
    </w:p>
    <w:p w:rsidR="00683F20" w:rsidRDefault="00683F20" w:rsidP="00207B6B">
      <w:pPr>
        <w:widowControl/>
        <w:rPr>
          <w:sz w:val="20"/>
          <w:szCs w:val="20"/>
        </w:rPr>
      </w:pPr>
      <w:r>
        <w:rPr>
          <w:sz w:val="20"/>
          <w:szCs w:val="20"/>
        </w:rPr>
        <w:t xml:space="preserve">г) Электрод заземляющий </w:t>
      </w:r>
      <w:r w:rsidR="0086701D">
        <w:rPr>
          <w:sz w:val="20"/>
          <w:szCs w:val="20"/>
        </w:rPr>
        <w:t xml:space="preserve">с кабелем   </w:t>
      </w:r>
      <w:r w:rsidR="0086701D">
        <w:rPr>
          <w:sz w:val="20"/>
          <w:szCs w:val="20"/>
        </w:rPr>
        <w:tab/>
      </w:r>
      <w:r w:rsidR="0086701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1шт.</w:t>
      </w:r>
    </w:p>
    <w:p w:rsidR="00463D0A" w:rsidRDefault="00683F20" w:rsidP="00207B6B">
      <w:pPr>
        <w:widowControl/>
        <w:rPr>
          <w:sz w:val="20"/>
          <w:szCs w:val="20"/>
        </w:rPr>
      </w:pPr>
      <w:r>
        <w:rPr>
          <w:sz w:val="20"/>
          <w:szCs w:val="20"/>
        </w:rPr>
        <w:t>д</w:t>
      </w:r>
      <w:r w:rsidR="00817B8F">
        <w:rPr>
          <w:sz w:val="20"/>
          <w:szCs w:val="20"/>
        </w:rPr>
        <w:t xml:space="preserve">) </w:t>
      </w:r>
      <w:r w:rsidR="004148C9">
        <w:rPr>
          <w:sz w:val="20"/>
          <w:szCs w:val="20"/>
        </w:rPr>
        <w:t>П</w:t>
      </w:r>
      <w:r w:rsidR="00817B8F">
        <w:rPr>
          <w:sz w:val="20"/>
          <w:szCs w:val="20"/>
        </w:rPr>
        <w:t xml:space="preserve">аспорт                                                                                    </w:t>
      </w:r>
      <w:r w:rsidR="004148C9">
        <w:rPr>
          <w:sz w:val="20"/>
          <w:szCs w:val="20"/>
        </w:rPr>
        <w:t xml:space="preserve">             </w:t>
      </w:r>
      <w:r w:rsidR="00207B6B">
        <w:rPr>
          <w:sz w:val="20"/>
          <w:szCs w:val="20"/>
        </w:rPr>
        <w:t xml:space="preserve"> </w:t>
      </w:r>
      <w:r w:rsidR="004148C9">
        <w:rPr>
          <w:sz w:val="20"/>
          <w:szCs w:val="20"/>
        </w:rPr>
        <w:t xml:space="preserve"> </w:t>
      </w:r>
      <w:r w:rsidR="00B861F0">
        <w:rPr>
          <w:sz w:val="20"/>
          <w:szCs w:val="20"/>
        </w:rPr>
        <w:t xml:space="preserve">        </w:t>
      </w:r>
      <w:r w:rsidR="002907ED">
        <w:rPr>
          <w:sz w:val="20"/>
          <w:szCs w:val="20"/>
        </w:rPr>
        <w:t xml:space="preserve">  </w:t>
      </w:r>
      <w:r w:rsidR="004148C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817B8F">
        <w:rPr>
          <w:sz w:val="20"/>
          <w:szCs w:val="20"/>
        </w:rPr>
        <w:t>1</w:t>
      </w:r>
      <w:r w:rsidR="000B6616">
        <w:rPr>
          <w:sz w:val="20"/>
          <w:szCs w:val="20"/>
        </w:rPr>
        <w:t xml:space="preserve"> </w:t>
      </w:r>
      <w:r w:rsidR="00817B8F">
        <w:rPr>
          <w:sz w:val="20"/>
          <w:szCs w:val="20"/>
        </w:rPr>
        <w:t>шт</w:t>
      </w:r>
      <w:r w:rsidR="00D23FAA">
        <w:rPr>
          <w:sz w:val="20"/>
          <w:szCs w:val="20"/>
        </w:rPr>
        <w:t>.</w:t>
      </w:r>
    </w:p>
    <w:p w:rsidR="00D23FAA" w:rsidRDefault="00683F20" w:rsidP="00207B6B">
      <w:pPr>
        <w:widowControl/>
        <w:rPr>
          <w:sz w:val="20"/>
          <w:szCs w:val="20"/>
        </w:rPr>
      </w:pPr>
      <w:r>
        <w:rPr>
          <w:sz w:val="20"/>
          <w:szCs w:val="20"/>
        </w:rPr>
        <w:t>е</w:t>
      </w:r>
      <w:r w:rsidR="00D23FAA">
        <w:rPr>
          <w:sz w:val="20"/>
          <w:szCs w:val="20"/>
        </w:rPr>
        <w:t xml:space="preserve">) Чехол                                                                                                    </w:t>
      </w:r>
      <w:r w:rsidR="00207B6B">
        <w:rPr>
          <w:sz w:val="20"/>
          <w:szCs w:val="20"/>
        </w:rPr>
        <w:t xml:space="preserve"> </w:t>
      </w:r>
      <w:r w:rsidR="00D23FAA">
        <w:rPr>
          <w:sz w:val="20"/>
          <w:szCs w:val="20"/>
        </w:rPr>
        <w:t xml:space="preserve"> </w:t>
      </w:r>
      <w:r w:rsidR="00AC4D4B">
        <w:rPr>
          <w:sz w:val="20"/>
          <w:szCs w:val="20"/>
        </w:rPr>
        <w:t xml:space="preserve"> </w:t>
      </w:r>
      <w:r w:rsidR="00B861F0">
        <w:rPr>
          <w:sz w:val="20"/>
          <w:szCs w:val="20"/>
        </w:rPr>
        <w:t xml:space="preserve">        </w:t>
      </w:r>
      <w:r w:rsidR="002907ED">
        <w:rPr>
          <w:sz w:val="20"/>
          <w:szCs w:val="20"/>
        </w:rPr>
        <w:t xml:space="preserve"> </w:t>
      </w:r>
      <w:r w:rsidR="00B861F0">
        <w:rPr>
          <w:sz w:val="20"/>
          <w:szCs w:val="20"/>
        </w:rPr>
        <w:t xml:space="preserve"> </w:t>
      </w:r>
      <w:r w:rsidR="00AC4D4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86701D">
        <w:rPr>
          <w:sz w:val="20"/>
          <w:szCs w:val="20"/>
        </w:rPr>
        <w:t>3</w:t>
      </w:r>
      <w:r w:rsidR="000B6616">
        <w:rPr>
          <w:sz w:val="20"/>
          <w:szCs w:val="20"/>
        </w:rPr>
        <w:t xml:space="preserve"> </w:t>
      </w:r>
      <w:r w:rsidR="00D23FAA">
        <w:rPr>
          <w:sz w:val="20"/>
          <w:szCs w:val="20"/>
        </w:rPr>
        <w:t>шт.</w:t>
      </w:r>
    </w:p>
    <w:p w:rsidR="00207B6B" w:rsidRDefault="00207B6B" w:rsidP="00207B6B">
      <w:pPr>
        <w:widowControl/>
        <w:rPr>
          <w:sz w:val="20"/>
          <w:szCs w:val="20"/>
        </w:rPr>
      </w:pPr>
    </w:p>
    <w:p w:rsidR="00406C17" w:rsidRPr="0007487E" w:rsidRDefault="00C8058C" w:rsidP="00ED6290">
      <w:pPr>
        <w:widowControl/>
        <w:jc w:val="center"/>
        <w:rPr>
          <w:b/>
          <w:i/>
          <w:sz w:val="22"/>
          <w:szCs w:val="22"/>
        </w:rPr>
      </w:pPr>
      <w:r w:rsidRPr="0007487E">
        <w:rPr>
          <w:b/>
          <w:i/>
          <w:sz w:val="22"/>
          <w:szCs w:val="22"/>
        </w:rPr>
        <w:t>4. УСТРОЙСТВО</w:t>
      </w:r>
      <w:r w:rsidR="00C00A8C" w:rsidRPr="0007487E">
        <w:rPr>
          <w:b/>
          <w:i/>
          <w:sz w:val="22"/>
          <w:szCs w:val="22"/>
        </w:rPr>
        <w:t xml:space="preserve"> и УКАЗАНИЯ </w:t>
      </w:r>
      <w:r w:rsidRPr="0007487E">
        <w:rPr>
          <w:b/>
          <w:i/>
          <w:sz w:val="22"/>
          <w:szCs w:val="22"/>
        </w:rPr>
        <w:t>МЕР БЕЗОПАСНОСТИ.</w:t>
      </w:r>
    </w:p>
    <w:p w:rsidR="004C48FD" w:rsidRPr="00ED6290" w:rsidRDefault="004C48FD" w:rsidP="00ED6290">
      <w:pPr>
        <w:widowControl/>
        <w:jc w:val="center"/>
        <w:rPr>
          <w:b/>
          <w:sz w:val="20"/>
          <w:szCs w:val="20"/>
        </w:rPr>
      </w:pPr>
    </w:p>
    <w:p w:rsidR="00B369EF" w:rsidRDefault="00C00A8C">
      <w:pPr>
        <w:widowControl/>
        <w:rPr>
          <w:sz w:val="20"/>
          <w:szCs w:val="20"/>
        </w:rPr>
      </w:pPr>
      <w:r>
        <w:rPr>
          <w:sz w:val="20"/>
          <w:szCs w:val="20"/>
        </w:rPr>
        <w:t>4</w:t>
      </w:r>
      <w:r w:rsidR="00C8058C">
        <w:rPr>
          <w:sz w:val="20"/>
          <w:szCs w:val="20"/>
        </w:rPr>
        <w:t xml:space="preserve">.1 </w:t>
      </w:r>
      <w:r w:rsidR="00D23FAA">
        <w:rPr>
          <w:sz w:val="20"/>
          <w:szCs w:val="20"/>
        </w:rPr>
        <w:t>Комплект штанг</w:t>
      </w:r>
      <w:r w:rsidR="00207B6B">
        <w:rPr>
          <w:sz w:val="20"/>
          <w:szCs w:val="20"/>
        </w:rPr>
        <w:t xml:space="preserve"> для заземления ВЛ</w:t>
      </w:r>
      <w:r w:rsidR="00D23FAA">
        <w:rPr>
          <w:sz w:val="20"/>
          <w:szCs w:val="20"/>
        </w:rPr>
        <w:t xml:space="preserve"> </w:t>
      </w:r>
      <w:r w:rsidR="00E30686">
        <w:rPr>
          <w:b/>
          <w:sz w:val="20"/>
          <w:szCs w:val="20"/>
        </w:rPr>
        <w:t>КШЗ</w:t>
      </w:r>
      <w:r w:rsidR="00734A91">
        <w:rPr>
          <w:b/>
          <w:sz w:val="20"/>
          <w:szCs w:val="20"/>
        </w:rPr>
        <w:t xml:space="preserve"> 6</w:t>
      </w:r>
      <w:r w:rsidR="00BE23E2">
        <w:rPr>
          <w:b/>
          <w:sz w:val="20"/>
          <w:szCs w:val="20"/>
        </w:rPr>
        <w:t>-</w:t>
      </w:r>
      <w:r w:rsidR="00817B8F" w:rsidRPr="0007487E">
        <w:rPr>
          <w:b/>
          <w:sz w:val="20"/>
          <w:szCs w:val="20"/>
        </w:rPr>
        <w:t>10</w:t>
      </w:r>
      <w:r w:rsidR="00207B6B">
        <w:rPr>
          <w:sz w:val="20"/>
          <w:szCs w:val="20"/>
        </w:rPr>
        <w:t xml:space="preserve"> </w:t>
      </w:r>
      <w:r w:rsidR="00CD14B6">
        <w:rPr>
          <w:sz w:val="20"/>
          <w:szCs w:val="20"/>
        </w:rPr>
        <w:t>состоит</w:t>
      </w:r>
      <w:r>
        <w:rPr>
          <w:sz w:val="20"/>
          <w:szCs w:val="20"/>
        </w:rPr>
        <w:t xml:space="preserve"> из</w:t>
      </w:r>
      <w:r w:rsidR="00B369EF">
        <w:rPr>
          <w:sz w:val="20"/>
          <w:szCs w:val="20"/>
        </w:rPr>
        <w:t>:</w:t>
      </w:r>
    </w:p>
    <w:p w:rsidR="00992446" w:rsidRDefault="00D23FAA" w:rsidP="00992446">
      <w:pPr>
        <w:widowControl/>
        <w:rPr>
          <w:sz w:val="20"/>
          <w:szCs w:val="20"/>
        </w:rPr>
      </w:pPr>
      <w:r>
        <w:rPr>
          <w:sz w:val="20"/>
          <w:szCs w:val="20"/>
        </w:rPr>
        <w:t>з</w:t>
      </w:r>
      <w:r w:rsidR="00B369EF">
        <w:rPr>
          <w:sz w:val="20"/>
          <w:szCs w:val="20"/>
        </w:rPr>
        <w:t>аземляющего провода,</w:t>
      </w:r>
      <w:r>
        <w:rPr>
          <w:sz w:val="20"/>
          <w:szCs w:val="20"/>
        </w:rPr>
        <w:t xml:space="preserve"> </w:t>
      </w:r>
      <w:r w:rsidR="00B369EF">
        <w:rPr>
          <w:sz w:val="20"/>
          <w:szCs w:val="20"/>
        </w:rPr>
        <w:t xml:space="preserve">струбцины </w:t>
      </w:r>
      <w:r w:rsidR="00BD2AD1">
        <w:rPr>
          <w:sz w:val="20"/>
          <w:szCs w:val="20"/>
        </w:rPr>
        <w:t>с рукояткой для заземления и комплекта штанг для наложения заземления</w:t>
      </w:r>
      <w:r w:rsidR="00BE23E2">
        <w:rPr>
          <w:sz w:val="20"/>
          <w:szCs w:val="20"/>
        </w:rPr>
        <w:t>.</w:t>
      </w:r>
    </w:p>
    <w:p w:rsidR="00E521CA" w:rsidRDefault="00C00A8C" w:rsidP="00B861F0">
      <w:pPr>
        <w:widowControl/>
        <w:rPr>
          <w:rFonts w:cs="Arial"/>
          <w:color w:val="000000"/>
          <w:sz w:val="20"/>
          <w:szCs w:val="20"/>
        </w:rPr>
      </w:pPr>
      <w:r>
        <w:rPr>
          <w:sz w:val="20"/>
          <w:szCs w:val="20"/>
        </w:rPr>
        <w:t xml:space="preserve">4.2 </w:t>
      </w:r>
      <w:r w:rsidR="00B03113">
        <w:rPr>
          <w:sz w:val="20"/>
          <w:szCs w:val="20"/>
        </w:rPr>
        <w:t xml:space="preserve">Конструкция </w:t>
      </w:r>
      <w:r w:rsidR="00B369EF">
        <w:rPr>
          <w:sz w:val="20"/>
          <w:szCs w:val="20"/>
        </w:rPr>
        <w:t xml:space="preserve">заземления </w:t>
      </w:r>
      <w:r w:rsidR="00B03113">
        <w:rPr>
          <w:sz w:val="20"/>
          <w:szCs w:val="20"/>
        </w:rPr>
        <w:t xml:space="preserve">отвечает требованиям </w:t>
      </w:r>
      <w:r w:rsidR="00B369EF">
        <w:rPr>
          <w:sz w:val="20"/>
          <w:szCs w:val="20"/>
        </w:rPr>
        <w:t xml:space="preserve">безопасности по </w:t>
      </w:r>
      <w:r w:rsidR="00E521CA" w:rsidRPr="00E521CA">
        <w:rPr>
          <w:rFonts w:cs="Arial"/>
          <w:color w:val="000000"/>
          <w:sz w:val="20"/>
          <w:szCs w:val="20"/>
        </w:rPr>
        <w:t>ТУ РА 16089462.5514-2008</w:t>
      </w:r>
    </w:p>
    <w:p w:rsidR="00B861F0" w:rsidRDefault="00B861F0" w:rsidP="00B861F0">
      <w:pPr>
        <w:widowControl/>
        <w:rPr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4.3</w:t>
      </w:r>
      <w:r>
        <w:rPr>
          <w:sz w:val="20"/>
          <w:szCs w:val="20"/>
        </w:rPr>
        <w:t xml:space="preserve"> Изолирующие части переносных заземлений соответствуют требованиям безопасности ГОСТ 20494</w:t>
      </w:r>
      <w:r w:rsidR="00E521CA">
        <w:rPr>
          <w:sz w:val="20"/>
          <w:szCs w:val="20"/>
        </w:rPr>
        <w:t>-2001</w:t>
      </w:r>
    </w:p>
    <w:p w:rsidR="00A61465" w:rsidRDefault="00B861F0" w:rsidP="0007487E">
      <w:pPr>
        <w:widowControl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</w:p>
    <w:p w:rsidR="00A61465" w:rsidRDefault="00A61465" w:rsidP="0007487E">
      <w:pPr>
        <w:widowControl/>
        <w:rPr>
          <w:sz w:val="20"/>
          <w:szCs w:val="20"/>
        </w:rPr>
      </w:pPr>
    </w:p>
    <w:p w:rsidR="00DA0CAE" w:rsidRDefault="00DA0CAE" w:rsidP="00A61465">
      <w:pPr>
        <w:widowControl/>
        <w:jc w:val="center"/>
        <w:rPr>
          <w:b/>
          <w:i/>
          <w:sz w:val="22"/>
          <w:szCs w:val="22"/>
        </w:rPr>
      </w:pPr>
    </w:p>
    <w:p w:rsidR="00406C17" w:rsidRPr="0007487E" w:rsidRDefault="00B03113" w:rsidP="00A61465">
      <w:pPr>
        <w:widowControl/>
        <w:jc w:val="center"/>
        <w:rPr>
          <w:b/>
          <w:i/>
          <w:sz w:val="22"/>
          <w:szCs w:val="22"/>
        </w:rPr>
      </w:pPr>
      <w:r w:rsidRPr="0007487E">
        <w:rPr>
          <w:b/>
          <w:i/>
          <w:sz w:val="22"/>
          <w:szCs w:val="22"/>
        </w:rPr>
        <w:t>5</w:t>
      </w:r>
      <w:r w:rsidR="00C8058C" w:rsidRPr="0007487E">
        <w:rPr>
          <w:b/>
          <w:i/>
          <w:sz w:val="22"/>
          <w:szCs w:val="22"/>
        </w:rPr>
        <w:t xml:space="preserve">. </w:t>
      </w:r>
      <w:r w:rsidR="00500384" w:rsidRPr="0007487E">
        <w:rPr>
          <w:b/>
          <w:i/>
          <w:sz w:val="22"/>
          <w:szCs w:val="22"/>
        </w:rPr>
        <w:t>ПОДГОТОВКА ЗАЗЕМЛЕНИЯ</w:t>
      </w:r>
      <w:r w:rsidRPr="0007487E">
        <w:rPr>
          <w:b/>
          <w:i/>
          <w:sz w:val="22"/>
          <w:szCs w:val="22"/>
        </w:rPr>
        <w:t xml:space="preserve"> К РАБОТЕ</w:t>
      </w:r>
      <w:r w:rsidR="00C8058C" w:rsidRPr="0007487E">
        <w:rPr>
          <w:b/>
          <w:i/>
          <w:sz w:val="22"/>
          <w:szCs w:val="22"/>
        </w:rPr>
        <w:t>.</w:t>
      </w:r>
    </w:p>
    <w:p w:rsidR="00992446" w:rsidRPr="008D5032" w:rsidRDefault="00992446" w:rsidP="00463D0A">
      <w:pPr>
        <w:widowControl/>
        <w:jc w:val="center"/>
        <w:rPr>
          <w:b/>
          <w:sz w:val="20"/>
          <w:szCs w:val="20"/>
        </w:rPr>
      </w:pPr>
    </w:p>
    <w:p w:rsidR="00406C17" w:rsidRDefault="00B03113">
      <w:pPr>
        <w:widowControl/>
        <w:rPr>
          <w:sz w:val="20"/>
          <w:szCs w:val="20"/>
        </w:rPr>
      </w:pPr>
      <w:r>
        <w:rPr>
          <w:sz w:val="20"/>
          <w:szCs w:val="20"/>
        </w:rPr>
        <w:t>5</w:t>
      </w:r>
      <w:r w:rsidR="00C8058C">
        <w:rPr>
          <w:sz w:val="20"/>
          <w:szCs w:val="20"/>
        </w:rPr>
        <w:t xml:space="preserve">.1 </w:t>
      </w:r>
      <w:r w:rsidR="0029391A">
        <w:rPr>
          <w:sz w:val="20"/>
          <w:szCs w:val="20"/>
        </w:rPr>
        <w:t>Комплект штанг</w:t>
      </w:r>
      <w:r w:rsidR="00207B6B">
        <w:rPr>
          <w:sz w:val="20"/>
          <w:szCs w:val="20"/>
        </w:rPr>
        <w:t xml:space="preserve"> для заземления</w:t>
      </w:r>
      <w:r w:rsidR="00D23FAA">
        <w:rPr>
          <w:sz w:val="20"/>
          <w:szCs w:val="20"/>
        </w:rPr>
        <w:t xml:space="preserve"> </w:t>
      </w:r>
      <w:r w:rsidR="00E30686">
        <w:rPr>
          <w:b/>
          <w:sz w:val="20"/>
          <w:szCs w:val="20"/>
        </w:rPr>
        <w:t>КШЗ</w:t>
      </w:r>
      <w:r w:rsidR="00734A91">
        <w:rPr>
          <w:b/>
          <w:sz w:val="20"/>
          <w:szCs w:val="20"/>
        </w:rPr>
        <w:t xml:space="preserve"> 6</w:t>
      </w:r>
      <w:r w:rsidR="00E30686">
        <w:rPr>
          <w:b/>
          <w:sz w:val="20"/>
          <w:szCs w:val="20"/>
        </w:rPr>
        <w:t>-</w:t>
      </w:r>
      <w:r w:rsidR="00BE23E2">
        <w:rPr>
          <w:b/>
          <w:sz w:val="20"/>
          <w:szCs w:val="20"/>
        </w:rPr>
        <w:t>10</w:t>
      </w:r>
      <w:r w:rsidR="00992446">
        <w:rPr>
          <w:sz w:val="20"/>
          <w:szCs w:val="20"/>
        </w:rPr>
        <w:t xml:space="preserve"> </w:t>
      </w:r>
      <w:r>
        <w:rPr>
          <w:sz w:val="20"/>
          <w:szCs w:val="20"/>
        </w:rPr>
        <w:t>извлечь из чехла</w:t>
      </w:r>
      <w:r w:rsidR="00003F72">
        <w:rPr>
          <w:sz w:val="20"/>
          <w:szCs w:val="20"/>
        </w:rPr>
        <w:t xml:space="preserve">, произвести визуальный контроль  </w:t>
      </w:r>
      <w:r>
        <w:rPr>
          <w:sz w:val="20"/>
          <w:szCs w:val="20"/>
        </w:rPr>
        <w:t xml:space="preserve"> и ознакомиться с техническим описанием.</w:t>
      </w:r>
    </w:p>
    <w:p w:rsidR="00817B8F" w:rsidRDefault="00F43DD1">
      <w:pPr>
        <w:widowControl/>
        <w:rPr>
          <w:sz w:val="20"/>
          <w:szCs w:val="20"/>
        </w:rPr>
      </w:pPr>
      <w:r>
        <w:rPr>
          <w:sz w:val="20"/>
          <w:szCs w:val="20"/>
        </w:rPr>
        <w:t>5.2</w:t>
      </w:r>
      <w:r w:rsidR="00BD2AD1">
        <w:rPr>
          <w:sz w:val="20"/>
          <w:szCs w:val="20"/>
        </w:rPr>
        <w:t xml:space="preserve"> </w:t>
      </w:r>
      <w:r>
        <w:rPr>
          <w:sz w:val="20"/>
          <w:szCs w:val="20"/>
        </w:rPr>
        <w:t>Собрать штанги путем скручивания звеньев между собой, сначала изолирующую часть (состоящую из тре</w:t>
      </w:r>
      <w:r w:rsidR="0029391A">
        <w:rPr>
          <w:sz w:val="20"/>
          <w:szCs w:val="20"/>
        </w:rPr>
        <w:t>х частей), потом рабочую часть (</w:t>
      </w:r>
      <w:r>
        <w:rPr>
          <w:sz w:val="20"/>
          <w:szCs w:val="20"/>
        </w:rPr>
        <w:t>состоящую из двух частей).</w:t>
      </w:r>
    </w:p>
    <w:p w:rsidR="00B03113" w:rsidRDefault="00786057">
      <w:pPr>
        <w:widowControl/>
        <w:rPr>
          <w:sz w:val="20"/>
          <w:szCs w:val="20"/>
        </w:rPr>
      </w:pPr>
      <w:r>
        <w:rPr>
          <w:sz w:val="20"/>
          <w:szCs w:val="20"/>
        </w:rPr>
        <w:t>5.</w:t>
      </w:r>
      <w:r w:rsidR="00F43DD1">
        <w:rPr>
          <w:sz w:val="20"/>
          <w:szCs w:val="20"/>
        </w:rPr>
        <w:t>3</w:t>
      </w:r>
      <w:r>
        <w:rPr>
          <w:sz w:val="20"/>
          <w:szCs w:val="20"/>
        </w:rPr>
        <w:t xml:space="preserve"> Подсоединить заз</w:t>
      </w:r>
      <w:r w:rsidR="00DE71B6">
        <w:rPr>
          <w:sz w:val="20"/>
          <w:szCs w:val="20"/>
        </w:rPr>
        <w:t>емляющую струбцину</w:t>
      </w:r>
      <w:r w:rsidR="00817B8F">
        <w:rPr>
          <w:sz w:val="20"/>
          <w:szCs w:val="20"/>
        </w:rPr>
        <w:t xml:space="preserve"> к заземляющему</w:t>
      </w:r>
      <w:r>
        <w:rPr>
          <w:sz w:val="20"/>
          <w:szCs w:val="20"/>
        </w:rPr>
        <w:t xml:space="preserve"> </w:t>
      </w:r>
      <w:r w:rsidR="00817B8F">
        <w:rPr>
          <w:sz w:val="20"/>
          <w:szCs w:val="20"/>
        </w:rPr>
        <w:t>электроду</w:t>
      </w:r>
      <w:r>
        <w:rPr>
          <w:sz w:val="20"/>
          <w:szCs w:val="20"/>
        </w:rPr>
        <w:t xml:space="preserve"> и закрепить.</w:t>
      </w:r>
    </w:p>
    <w:p w:rsidR="00786057" w:rsidRDefault="00786057">
      <w:pPr>
        <w:widowControl/>
        <w:rPr>
          <w:sz w:val="20"/>
          <w:szCs w:val="20"/>
        </w:rPr>
      </w:pPr>
      <w:r>
        <w:rPr>
          <w:sz w:val="20"/>
          <w:szCs w:val="20"/>
        </w:rPr>
        <w:t>5.</w:t>
      </w:r>
      <w:r w:rsidR="00F43DD1">
        <w:rPr>
          <w:sz w:val="20"/>
          <w:szCs w:val="20"/>
        </w:rPr>
        <w:t>4</w:t>
      </w:r>
      <w:r w:rsidR="00647079">
        <w:rPr>
          <w:sz w:val="20"/>
          <w:szCs w:val="20"/>
        </w:rPr>
        <w:t xml:space="preserve"> П</w:t>
      </w:r>
      <w:r>
        <w:rPr>
          <w:sz w:val="20"/>
          <w:szCs w:val="20"/>
        </w:rPr>
        <w:t>одсоединить фазны</w:t>
      </w:r>
      <w:r w:rsidR="00647079">
        <w:rPr>
          <w:sz w:val="20"/>
          <w:szCs w:val="20"/>
        </w:rPr>
        <w:t>й контакт</w:t>
      </w:r>
      <w:r w:rsidR="007D59DF">
        <w:rPr>
          <w:sz w:val="20"/>
          <w:szCs w:val="20"/>
        </w:rPr>
        <w:t xml:space="preserve"> к линии.</w:t>
      </w:r>
    </w:p>
    <w:p w:rsidR="00207B6B" w:rsidRDefault="00207B6B">
      <w:pPr>
        <w:widowControl/>
        <w:rPr>
          <w:sz w:val="20"/>
          <w:szCs w:val="20"/>
        </w:rPr>
      </w:pPr>
    </w:p>
    <w:p w:rsidR="00207B6B" w:rsidRDefault="00207B6B">
      <w:pPr>
        <w:widowControl/>
        <w:rPr>
          <w:sz w:val="20"/>
          <w:szCs w:val="20"/>
        </w:rPr>
      </w:pPr>
    </w:p>
    <w:p w:rsidR="00406C17" w:rsidRPr="0007487E" w:rsidRDefault="00520627" w:rsidP="00096294">
      <w:pPr>
        <w:widowControl/>
        <w:jc w:val="center"/>
        <w:rPr>
          <w:b/>
          <w:i/>
          <w:sz w:val="22"/>
          <w:szCs w:val="22"/>
        </w:rPr>
      </w:pPr>
      <w:r w:rsidRPr="0007487E">
        <w:rPr>
          <w:b/>
          <w:i/>
          <w:sz w:val="22"/>
          <w:szCs w:val="22"/>
        </w:rPr>
        <w:t>6</w:t>
      </w:r>
      <w:r w:rsidR="00C8058C" w:rsidRPr="0007487E">
        <w:rPr>
          <w:b/>
          <w:i/>
          <w:sz w:val="22"/>
          <w:szCs w:val="22"/>
        </w:rPr>
        <w:t>. УСЛОВИЯ ТРАНСПОРТИРОВАНИЯ И ХРАНЕНИЯ</w:t>
      </w:r>
      <w:r w:rsidR="00214906">
        <w:rPr>
          <w:b/>
          <w:i/>
          <w:sz w:val="22"/>
          <w:szCs w:val="22"/>
        </w:rPr>
        <w:t>.</w:t>
      </w:r>
    </w:p>
    <w:p w:rsidR="00096294" w:rsidRDefault="00096294">
      <w:pPr>
        <w:widowControl/>
        <w:rPr>
          <w:sz w:val="20"/>
          <w:szCs w:val="20"/>
        </w:rPr>
      </w:pPr>
    </w:p>
    <w:p w:rsidR="00A36167" w:rsidRDefault="00520627" w:rsidP="00A509D5">
      <w:pPr>
        <w:widowControl/>
        <w:rPr>
          <w:sz w:val="20"/>
          <w:szCs w:val="20"/>
        </w:rPr>
      </w:pPr>
      <w:r>
        <w:rPr>
          <w:sz w:val="20"/>
          <w:szCs w:val="20"/>
        </w:rPr>
        <w:t>6.1 Изделие</w:t>
      </w:r>
      <w:r w:rsidR="00C8058C">
        <w:rPr>
          <w:sz w:val="20"/>
          <w:szCs w:val="20"/>
        </w:rPr>
        <w:t xml:space="preserve"> транспортируется в заводской упаковке в</w:t>
      </w:r>
      <w:r w:rsidR="00DA2BD4">
        <w:rPr>
          <w:sz w:val="20"/>
          <w:szCs w:val="20"/>
        </w:rPr>
        <w:t xml:space="preserve"> закрытых транспортных средствах любого вида в соответствии с правилами перевозок грузов. </w:t>
      </w:r>
    </w:p>
    <w:p w:rsidR="00A509D5" w:rsidRDefault="00A36167" w:rsidP="00A509D5">
      <w:pPr>
        <w:widowControl/>
        <w:rPr>
          <w:sz w:val="20"/>
          <w:szCs w:val="20"/>
        </w:rPr>
      </w:pPr>
      <w:r>
        <w:rPr>
          <w:sz w:val="20"/>
          <w:szCs w:val="20"/>
        </w:rPr>
        <w:t xml:space="preserve">6.2 </w:t>
      </w:r>
      <w:r w:rsidR="00BE23E2">
        <w:rPr>
          <w:sz w:val="20"/>
          <w:szCs w:val="20"/>
        </w:rPr>
        <w:t xml:space="preserve">Хранение </w:t>
      </w:r>
      <w:r w:rsidR="00DA2BD4">
        <w:rPr>
          <w:sz w:val="20"/>
          <w:szCs w:val="20"/>
        </w:rPr>
        <w:t>штанг осуществляют в чехле, при отсутствии воздействия кислот, щелочей, бензина и других растворителей.</w:t>
      </w:r>
      <w:r w:rsidR="00003F72">
        <w:rPr>
          <w:sz w:val="20"/>
          <w:szCs w:val="20"/>
        </w:rPr>
        <w:t xml:space="preserve"> Группа условий хранения-2 по ГОСТ 15150.</w:t>
      </w:r>
    </w:p>
    <w:p w:rsidR="00647079" w:rsidRDefault="00647079" w:rsidP="00A509D5">
      <w:pPr>
        <w:widowControl/>
        <w:jc w:val="center"/>
        <w:rPr>
          <w:b/>
          <w:sz w:val="20"/>
          <w:szCs w:val="20"/>
        </w:rPr>
      </w:pPr>
    </w:p>
    <w:p w:rsidR="00406C17" w:rsidRPr="0007487E" w:rsidRDefault="00520627" w:rsidP="00A509D5">
      <w:pPr>
        <w:widowControl/>
        <w:jc w:val="center"/>
        <w:rPr>
          <w:b/>
          <w:i/>
          <w:sz w:val="22"/>
          <w:szCs w:val="22"/>
        </w:rPr>
      </w:pPr>
      <w:r w:rsidRPr="0007487E">
        <w:rPr>
          <w:b/>
          <w:i/>
          <w:sz w:val="22"/>
          <w:szCs w:val="22"/>
        </w:rPr>
        <w:t>7</w:t>
      </w:r>
      <w:r w:rsidR="00C8058C" w:rsidRPr="0007487E">
        <w:rPr>
          <w:b/>
          <w:i/>
          <w:sz w:val="22"/>
          <w:szCs w:val="22"/>
        </w:rPr>
        <w:t>. ГАРАНТИИ ИЗГОТОВИТЕЛЯ.</w:t>
      </w:r>
    </w:p>
    <w:p w:rsidR="00463D0A" w:rsidRDefault="00463D0A" w:rsidP="00463D0A">
      <w:pPr>
        <w:widowControl/>
        <w:jc w:val="center"/>
        <w:rPr>
          <w:sz w:val="20"/>
          <w:szCs w:val="20"/>
        </w:rPr>
      </w:pPr>
    </w:p>
    <w:p w:rsidR="00406C17" w:rsidRDefault="00520627">
      <w:pPr>
        <w:widowControl/>
        <w:rPr>
          <w:sz w:val="20"/>
          <w:szCs w:val="20"/>
        </w:rPr>
      </w:pPr>
      <w:r>
        <w:rPr>
          <w:sz w:val="20"/>
          <w:szCs w:val="20"/>
        </w:rPr>
        <w:t>7</w:t>
      </w:r>
      <w:r w:rsidR="00C8058C">
        <w:rPr>
          <w:sz w:val="20"/>
          <w:szCs w:val="20"/>
        </w:rPr>
        <w:t xml:space="preserve">.1 Гарантийный срок эксплуатации </w:t>
      </w:r>
      <w:r w:rsidR="00463D0A">
        <w:rPr>
          <w:sz w:val="20"/>
          <w:szCs w:val="20"/>
        </w:rPr>
        <w:t>–</w:t>
      </w:r>
      <w:r w:rsidR="00DA2BD4">
        <w:rPr>
          <w:sz w:val="20"/>
          <w:szCs w:val="20"/>
        </w:rPr>
        <w:t>24 месяца с момента отгрузки потребителю, при соблюдении условий применения, эксплуатации, хранения и транспортирования.</w:t>
      </w:r>
    </w:p>
    <w:p w:rsidR="002C6E2A" w:rsidRDefault="002C6E2A" w:rsidP="002C6E2A">
      <w:pPr>
        <w:widowControl/>
        <w:rPr>
          <w:bCs/>
          <w:sz w:val="20"/>
          <w:szCs w:val="20"/>
        </w:rPr>
      </w:pPr>
    </w:p>
    <w:p w:rsidR="00406C17" w:rsidRPr="0007487E" w:rsidRDefault="00520627" w:rsidP="002C6E2A">
      <w:pPr>
        <w:widowControl/>
        <w:jc w:val="center"/>
        <w:rPr>
          <w:b/>
          <w:i/>
          <w:sz w:val="22"/>
          <w:szCs w:val="22"/>
        </w:rPr>
      </w:pPr>
      <w:r w:rsidRPr="0007487E">
        <w:rPr>
          <w:b/>
          <w:i/>
          <w:sz w:val="22"/>
          <w:szCs w:val="22"/>
        </w:rPr>
        <w:t>8</w:t>
      </w:r>
      <w:r w:rsidR="00C8058C" w:rsidRPr="0007487E">
        <w:rPr>
          <w:b/>
          <w:i/>
          <w:sz w:val="22"/>
          <w:szCs w:val="22"/>
        </w:rPr>
        <w:t>. СВИДЕТЕЛЬСТВО О ПРИЕМКЕ</w:t>
      </w:r>
      <w:r w:rsidR="00214906">
        <w:rPr>
          <w:b/>
          <w:i/>
          <w:sz w:val="22"/>
          <w:szCs w:val="22"/>
        </w:rPr>
        <w:t>.</w:t>
      </w:r>
    </w:p>
    <w:p w:rsidR="00463D0A" w:rsidRDefault="00463D0A" w:rsidP="00463D0A">
      <w:pPr>
        <w:widowControl/>
        <w:jc w:val="center"/>
        <w:rPr>
          <w:sz w:val="20"/>
          <w:szCs w:val="20"/>
        </w:rPr>
      </w:pPr>
    </w:p>
    <w:p w:rsidR="00ED6290" w:rsidRDefault="00520627" w:rsidP="00E521CA">
      <w:pPr>
        <w:widowControl/>
        <w:rPr>
          <w:sz w:val="20"/>
          <w:szCs w:val="20"/>
        </w:rPr>
      </w:pPr>
      <w:r>
        <w:rPr>
          <w:sz w:val="20"/>
          <w:szCs w:val="20"/>
        </w:rPr>
        <w:t>8</w:t>
      </w:r>
      <w:r w:rsidR="00C8058C">
        <w:rPr>
          <w:sz w:val="20"/>
          <w:szCs w:val="20"/>
        </w:rPr>
        <w:t xml:space="preserve">.1 </w:t>
      </w:r>
      <w:r w:rsidR="00DA2BD4">
        <w:rPr>
          <w:sz w:val="20"/>
          <w:szCs w:val="20"/>
          <w:lang w:eastAsia="en-US"/>
        </w:rPr>
        <w:t>Комплект штанг для заземления ВЛ</w:t>
      </w:r>
      <w:r w:rsidR="00A509D5" w:rsidRPr="0007487E">
        <w:rPr>
          <w:b/>
          <w:sz w:val="20"/>
          <w:szCs w:val="20"/>
          <w:lang w:eastAsia="en-US"/>
        </w:rPr>
        <w:t xml:space="preserve"> </w:t>
      </w:r>
      <w:r w:rsidR="00CD14B6">
        <w:rPr>
          <w:b/>
          <w:sz w:val="20"/>
          <w:szCs w:val="20"/>
          <w:lang w:eastAsia="en-US"/>
        </w:rPr>
        <w:t>КШЗ</w:t>
      </w:r>
      <w:r w:rsidR="00734A91">
        <w:rPr>
          <w:b/>
          <w:sz w:val="20"/>
          <w:szCs w:val="20"/>
          <w:lang w:eastAsia="en-US"/>
        </w:rPr>
        <w:t xml:space="preserve"> 6</w:t>
      </w:r>
      <w:r w:rsidR="00CD14B6">
        <w:rPr>
          <w:b/>
          <w:sz w:val="20"/>
          <w:szCs w:val="20"/>
          <w:lang w:eastAsia="en-US"/>
        </w:rPr>
        <w:t>-</w:t>
      </w:r>
      <w:r w:rsidR="00BE23E2">
        <w:rPr>
          <w:b/>
          <w:sz w:val="20"/>
          <w:szCs w:val="20"/>
          <w:lang w:eastAsia="en-US"/>
        </w:rPr>
        <w:t>10</w:t>
      </w:r>
      <w:r w:rsidR="00A509D5">
        <w:rPr>
          <w:sz w:val="20"/>
          <w:szCs w:val="20"/>
          <w:lang w:eastAsia="en-US"/>
        </w:rPr>
        <w:t xml:space="preserve"> </w:t>
      </w:r>
      <w:r w:rsidR="00C8058C">
        <w:rPr>
          <w:sz w:val="20"/>
          <w:szCs w:val="20"/>
        </w:rPr>
        <w:t>соответствует техническ</w:t>
      </w:r>
      <w:r w:rsidR="00A509D5">
        <w:rPr>
          <w:sz w:val="20"/>
          <w:szCs w:val="20"/>
        </w:rPr>
        <w:t xml:space="preserve">им условиям </w:t>
      </w:r>
      <w:r w:rsidR="00E521CA" w:rsidRPr="00E521CA">
        <w:rPr>
          <w:rFonts w:cs="Arial"/>
          <w:color w:val="000000"/>
          <w:sz w:val="20"/>
          <w:szCs w:val="20"/>
        </w:rPr>
        <w:t>техническим условиям ТУ РА 16089462.5514-2008 и ГОСТ Р 51853-2001, ГОСТ 20494-2001</w:t>
      </w:r>
    </w:p>
    <w:p w:rsidR="00AD23EA" w:rsidRDefault="00AD23EA" w:rsidP="00463D0A">
      <w:pPr>
        <w:widowControl/>
        <w:jc w:val="center"/>
        <w:rPr>
          <w:sz w:val="20"/>
          <w:szCs w:val="20"/>
        </w:rPr>
      </w:pPr>
    </w:p>
    <w:p w:rsidR="00E521CA" w:rsidRPr="001617FB" w:rsidRDefault="00E521CA" w:rsidP="00E521CA">
      <w:pPr>
        <w:widowControl/>
        <w:rPr>
          <w:sz w:val="20"/>
          <w:szCs w:val="20"/>
        </w:rPr>
      </w:pPr>
      <w:r w:rsidRPr="001617FB">
        <w:rPr>
          <w:sz w:val="20"/>
          <w:szCs w:val="20"/>
        </w:rPr>
        <w:t xml:space="preserve">Комплект штанг для заземления </w:t>
      </w:r>
      <w:r w:rsidR="00E30686">
        <w:rPr>
          <w:b/>
          <w:sz w:val="20"/>
          <w:szCs w:val="20"/>
        </w:rPr>
        <w:t>КШЗ</w:t>
      </w:r>
      <w:r w:rsidR="00734A91">
        <w:rPr>
          <w:b/>
          <w:sz w:val="20"/>
          <w:szCs w:val="20"/>
        </w:rPr>
        <w:t xml:space="preserve"> 6</w:t>
      </w:r>
      <w:r w:rsidR="00BE23E2">
        <w:rPr>
          <w:b/>
          <w:sz w:val="20"/>
          <w:szCs w:val="20"/>
        </w:rPr>
        <w:t>-10</w:t>
      </w:r>
      <w:r w:rsidRPr="001617FB">
        <w:rPr>
          <w:sz w:val="20"/>
          <w:szCs w:val="20"/>
        </w:rPr>
        <w:t xml:space="preserve">  № _________ пригод</w:t>
      </w:r>
      <w:r w:rsidR="00D73674">
        <w:rPr>
          <w:sz w:val="20"/>
          <w:szCs w:val="20"/>
        </w:rPr>
        <w:t>е</w:t>
      </w:r>
      <w:r w:rsidRPr="001617FB">
        <w:rPr>
          <w:sz w:val="20"/>
          <w:szCs w:val="20"/>
        </w:rPr>
        <w:t>н для применения в эл. установках напряжением 10кВ.</w:t>
      </w:r>
    </w:p>
    <w:p w:rsidR="00E521CA" w:rsidRPr="001617FB" w:rsidRDefault="00E521CA" w:rsidP="00E521CA">
      <w:pPr>
        <w:widowControl/>
        <w:rPr>
          <w:sz w:val="20"/>
          <w:szCs w:val="20"/>
        </w:rPr>
      </w:pPr>
    </w:p>
    <w:p w:rsidR="00E521CA" w:rsidRPr="001617FB" w:rsidRDefault="001617FB" w:rsidP="00E521CA">
      <w:pPr>
        <w:widowControl/>
        <w:rPr>
          <w:sz w:val="20"/>
          <w:szCs w:val="20"/>
        </w:rPr>
      </w:pPr>
      <w:r>
        <w:rPr>
          <w:sz w:val="20"/>
          <w:szCs w:val="20"/>
        </w:rPr>
        <w:t xml:space="preserve">     Дата «_______»</w:t>
      </w:r>
      <w:r w:rsidR="00E521CA" w:rsidRPr="001617FB">
        <w:rPr>
          <w:sz w:val="20"/>
          <w:szCs w:val="20"/>
        </w:rPr>
        <w:t xml:space="preserve"> ________ 202   г.</w:t>
      </w:r>
    </w:p>
    <w:p w:rsidR="00E521CA" w:rsidRPr="001617FB" w:rsidRDefault="00E521CA" w:rsidP="00E521CA">
      <w:pPr>
        <w:widowControl/>
        <w:rPr>
          <w:sz w:val="20"/>
          <w:szCs w:val="20"/>
        </w:rPr>
      </w:pPr>
    </w:p>
    <w:p w:rsidR="00E521CA" w:rsidRPr="001617FB" w:rsidRDefault="001617FB" w:rsidP="00E521CA">
      <w:pPr>
        <w:widowControl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E521CA" w:rsidRPr="001617FB">
        <w:rPr>
          <w:sz w:val="20"/>
          <w:szCs w:val="20"/>
        </w:rPr>
        <w:t xml:space="preserve"> ____________________________</w:t>
      </w:r>
    </w:p>
    <w:p w:rsidR="00E521CA" w:rsidRDefault="00E521CA" w:rsidP="00E521CA">
      <w:pPr>
        <w:widowControl/>
        <w:jc w:val="center"/>
        <w:rPr>
          <w:b/>
          <w:i/>
          <w:sz w:val="20"/>
          <w:szCs w:val="20"/>
        </w:rPr>
      </w:pPr>
    </w:p>
    <w:p w:rsidR="001617FB" w:rsidRDefault="001617FB" w:rsidP="00E521CA">
      <w:pPr>
        <w:widowControl/>
        <w:jc w:val="center"/>
        <w:rPr>
          <w:b/>
          <w:i/>
          <w:sz w:val="20"/>
          <w:szCs w:val="20"/>
        </w:rPr>
      </w:pPr>
    </w:p>
    <w:p w:rsidR="001617FB" w:rsidRPr="001617FB" w:rsidRDefault="001617FB" w:rsidP="00E521CA">
      <w:pPr>
        <w:widowControl/>
        <w:jc w:val="center"/>
        <w:rPr>
          <w:b/>
          <w:i/>
          <w:sz w:val="20"/>
          <w:szCs w:val="20"/>
        </w:rPr>
      </w:pPr>
    </w:p>
    <w:p w:rsidR="00E521CA" w:rsidRDefault="00E521CA" w:rsidP="00E521CA">
      <w:pPr>
        <w:widowControl/>
        <w:jc w:val="center"/>
        <w:rPr>
          <w:b/>
          <w:i/>
          <w:sz w:val="20"/>
          <w:szCs w:val="20"/>
        </w:rPr>
      </w:pPr>
      <w:r w:rsidRPr="001617FB">
        <w:rPr>
          <w:b/>
          <w:i/>
          <w:sz w:val="20"/>
          <w:szCs w:val="20"/>
        </w:rPr>
        <w:t>9. СВЕДЕНИЯ О ДРАГОЦЕННЫХ МЕТАЛЛАХ</w:t>
      </w:r>
    </w:p>
    <w:p w:rsidR="001617FB" w:rsidRPr="001617FB" w:rsidRDefault="001617FB" w:rsidP="00E521CA">
      <w:pPr>
        <w:widowControl/>
        <w:jc w:val="center"/>
        <w:rPr>
          <w:b/>
          <w:i/>
          <w:sz w:val="20"/>
          <w:szCs w:val="20"/>
        </w:rPr>
      </w:pPr>
    </w:p>
    <w:p w:rsidR="00E521CA" w:rsidRPr="001617FB" w:rsidRDefault="002F617E" w:rsidP="00E521CA">
      <w:pPr>
        <w:widowControl/>
        <w:rPr>
          <w:sz w:val="20"/>
          <w:szCs w:val="20"/>
        </w:rPr>
      </w:pPr>
      <w:r w:rsidRPr="001617FB">
        <w:rPr>
          <w:sz w:val="20"/>
          <w:szCs w:val="20"/>
        </w:rPr>
        <w:t xml:space="preserve">Комплект штанг для заземления </w:t>
      </w:r>
      <w:r w:rsidR="00E30686">
        <w:rPr>
          <w:b/>
          <w:sz w:val="20"/>
          <w:szCs w:val="20"/>
        </w:rPr>
        <w:t>КШЗ</w:t>
      </w:r>
      <w:r w:rsidR="00734A91">
        <w:rPr>
          <w:b/>
          <w:sz w:val="20"/>
          <w:szCs w:val="20"/>
        </w:rPr>
        <w:t xml:space="preserve"> 6</w:t>
      </w:r>
      <w:r w:rsidR="00BE23E2">
        <w:rPr>
          <w:b/>
          <w:sz w:val="20"/>
          <w:szCs w:val="20"/>
        </w:rPr>
        <w:t>-10</w:t>
      </w:r>
      <w:r w:rsidR="00E521CA" w:rsidRPr="001617FB">
        <w:rPr>
          <w:sz w:val="20"/>
          <w:szCs w:val="20"/>
        </w:rPr>
        <w:t xml:space="preserve"> драгоценных металлов не содержит.</w:t>
      </w:r>
    </w:p>
    <w:p w:rsidR="00463D0A" w:rsidRDefault="00463D0A" w:rsidP="00E521CA">
      <w:pPr>
        <w:widowControl/>
        <w:jc w:val="center"/>
        <w:rPr>
          <w:sz w:val="20"/>
          <w:szCs w:val="20"/>
        </w:rPr>
      </w:pPr>
    </w:p>
    <w:sectPr w:rsidR="00463D0A" w:rsidSect="00683F20">
      <w:type w:val="continuous"/>
      <w:pgSz w:w="16839" w:h="11907" w:orient="landscape" w:code="9"/>
      <w:pgMar w:top="426" w:right="674" w:bottom="426" w:left="567" w:header="720" w:footer="720" w:gutter="0"/>
      <w:cols w:num="2"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49A" w:rsidRDefault="006B449A">
      <w:r>
        <w:separator/>
      </w:r>
    </w:p>
  </w:endnote>
  <w:endnote w:type="continuationSeparator" w:id="0">
    <w:p w:rsidR="006B449A" w:rsidRDefault="006B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49A" w:rsidRDefault="006B449A">
      <w:r>
        <w:separator/>
      </w:r>
    </w:p>
  </w:footnote>
  <w:footnote w:type="continuationSeparator" w:id="0">
    <w:p w:rsidR="006B449A" w:rsidRDefault="006B4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87AEF"/>
    <w:multiLevelType w:val="multilevel"/>
    <w:tmpl w:val="E09C7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0A"/>
    <w:rsid w:val="00003F72"/>
    <w:rsid w:val="000055D4"/>
    <w:rsid w:val="000164E2"/>
    <w:rsid w:val="00032358"/>
    <w:rsid w:val="00043178"/>
    <w:rsid w:val="00052C5A"/>
    <w:rsid w:val="0007487E"/>
    <w:rsid w:val="00083425"/>
    <w:rsid w:val="000937AC"/>
    <w:rsid w:val="00096294"/>
    <w:rsid w:val="000B6616"/>
    <w:rsid w:val="000E6ECE"/>
    <w:rsid w:val="000F5530"/>
    <w:rsid w:val="0014182F"/>
    <w:rsid w:val="001617FB"/>
    <w:rsid w:val="00164D0A"/>
    <w:rsid w:val="001A48AC"/>
    <w:rsid w:val="001A5C47"/>
    <w:rsid w:val="001B7235"/>
    <w:rsid w:val="00207B6B"/>
    <w:rsid w:val="00214906"/>
    <w:rsid w:val="00262B58"/>
    <w:rsid w:val="002907ED"/>
    <w:rsid w:val="00291DA2"/>
    <w:rsid w:val="0029391A"/>
    <w:rsid w:val="002B099A"/>
    <w:rsid w:val="002C6E2A"/>
    <w:rsid w:val="002D1FB0"/>
    <w:rsid w:val="002D7CAF"/>
    <w:rsid w:val="002F617E"/>
    <w:rsid w:val="0030156E"/>
    <w:rsid w:val="0031157E"/>
    <w:rsid w:val="00331D4E"/>
    <w:rsid w:val="003322C1"/>
    <w:rsid w:val="00340E50"/>
    <w:rsid w:val="003451F6"/>
    <w:rsid w:val="00357F97"/>
    <w:rsid w:val="00360822"/>
    <w:rsid w:val="003B714B"/>
    <w:rsid w:val="00400BCC"/>
    <w:rsid w:val="00406C17"/>
    <w:rsid w:val="004148C9"/>
    <w:rsid w:val="00427C67"/>
    <w:rsid w:val="0044028B"/>
    <w:rsid w:val="00463D0A"/>
    <w:rsid w:val="004667E9"/>
    <w:rsid w:val="0046739B"/>
    <w:rsid w:val="004758EF"/>
    <w:rsid w:val="004A0327"/>
    <w:rsid w:val="004B7F36"/>
    <w:rsid w:val="004C48FD"/>
    <w:rsid w:val="004C4F65"/>
    <w:rsid w:val="004C5F4B"/>
    <w:rsid w:val="004E1404"/>
    <w:rsid w:val="004F3142"/>
    <w:rsid w:val="00500384"/>
    <w:rsid w:val="00520627"/>
    <w:rsid w:val="00523926"/>
    <w:rsid w:val="00551AB6"/>
    <w:rsid w:val="00555217"/>
    <w:rsid w:val="0056564A"/>
    <w:rsid w:val="00577E78"/>
    <w:rsid w:val="005A7E56"/>
    <w:rsid w:val="005C69E2"/>
    <w:rsid w:val="005E4155"/>
    <w:rsid w:val="005E4D69"/>
    <w:rsid w:val="005F3FBA"/>
    <w:rsid w:val="006057C1"/>
    <w:rsid w:val="00606B12"/>
    <w:rsid w:val="0060756E"/>
    <w:rsid w:val="00616485"/>
    <w:rsid w:val="00642AC8"/>
    <w:rsid w:val="00647079"/>
    <w:rsid w:val="006707A6"/>
    <w:rsid w:val="00671B5D"/>
    <w:rsid w:val="006720A8"/>
    <w:rsid w:val="00683F20"/>
    <w:rsid w:val="006A072A"/>
    <w:rsid w:val="006B449A"/>
    <w:rsid w:val="006C30B3"/>
    <w:rsid w:val="006C7613"/>
    <w:rsid w:val="006D2BE6"/>
    <w:rsid w:val="006D2F8B"/>
    <w:rsid w:val="006E1BBD"/>
    <w:rsid w:val="00730746"/>
    <w:rsid w:val="00734A91"/>
    <w:rsid w:val="007412BE"/>
    <w:rsid w:val="007827D6"/>
    <w:rsid w:val="00783D9C"/>
    <w:rsid w:val="00786057"/>
    <w:rsid w:val="00797AB2"/>
    <w:rsid w:val="007A1C50"/>
    <w:rsid w:val="007A39DF"/>
    <w:rsid w:val="007A7272"/>
    <w:rsid w:val="007C2C89"/>
    <w:rsid w:val="007D59DF"/>
    <w:rsid w:val="007E158F"/>
    <w:rsid w:val="007E7D1E"/>
    <w:rsid w:val="007F2F08"/>
    <w:rsid w:val="00800BC3"/>
    <w:rsid w:val="00817B8F"/>
    <w:rsid w:val="00826667"/>
    <w:rsid w:val="00834B95"/>
    <w:rsid w:val="0086701D"/>
    <w:rsid w:val="0086757D"/>
    <w:rsid w:val="00882AC9"/>
    <w:rsid w:val="008858D0"/>
    <w:rsid w:val="00890E91"/>
    <w:rsid w:val="008D3A3F"/>
    <w:rsid w:val="008D5032"/>
    <w:rsid w:val="008F2B43"/>
    <w:rsid w:val="00915455"/>
    <w:rsid w:val="009171B2"/>
    <w:rsid w:val="009216C6"/>
    <w:rsid w:val="00930E04"/>
    <w:rsid w:val="00932364"/>
    <w:rsid w:val="00946223"/>
    <w:rsid w:val="00972B3F"/>
    <w:rsid w:val="0097366B"/>
    <w:rsid w:val="009762BE"/>
    <w:rsid w:val="0098019B"/>
    <w:rsid w:val="00992446"/>
    <w:rsid w:val="009C7349"/>
    <w:rsid w:val="009D01FD"/>
    <w:rsid w:val="009E231F"/>
    <w:rsid w:val="009E46EA"/>
    <w:rsid w:val="009E69B8"/>
    <w:rsid w:val="009F08E3"/>
    <w:rsid w:val="00A057DA"/>
    <w:rsid w:val="00A11B4D"/>
    <w:rsid w:val="00A36167"/>
    <w:rsid w:val="00A509D5"/>
    <w:rsid w:val="00A54DC7"/>
    <w:rsid w:val="00A61465"/>
    <w:rsid w:val="00A940B7"/>
    <w:rsid w:val="00AB5C5E"/>
    <w:rsid w:val="00AC4D4B"/>
    <w:rsid w:val="00AC6C0A"/>
    <w:rsid w:val="00AD23EA"/>
    <w:rsid w:val="00B03113"/>
    <w:rsid w:val="00B22E27"/>
    <w:rsid w:val="00B34A6E"/>
    <w:rsid w:val="00B369EF"/>
    <w:rsid w:val="00B861F0"/>
    <w:rsid w:val="00B97046"/>
    <w:rsid w:val="00BC6162"/>
    <w:rsid w:val="00BD2AD1"/>
    <w:rsid w:val="00BE23E2"/>
    <w:rsid w:val="00BE3F43"/>
    <w:rsid w:val="00C00A8C"/>
    <w:rsid w:val="00C13898"/>
    <w:rsid w:val="00C57FA1"/>
    <w:rsid w:val="00C703E0"/>
    <w:rsid w:val="00C8058C"/>
    <w:rsid w:val="00C818B7"/>
    <w:rsid w:val="00C82FEA"/>
    <w:rsid w:val="00C85C2F"/>
    <w:rsid w:val="00CC12FB"/>
    <w:rsid w:val="00CC638F"/>
    <w:rsid w:val="00CD14B6"/>
    <w:rsid w:val="00CD62B3"/>
    <w:rsid w:val="00CE2A2C"/>
    <w:rsid w:val="00CE3A69"/>
    <w:rsid w:val="00CE5948"/>
    <w:rsid w:val="00CF3644"/>
    <w:rsid w:val="00D23FAA"/>
    <w:rsid w:val="00D27CB3"/>
    <w:rsid w:val="00D73674"/>
    <w:rsid w:val="00D775CA"/>
    <w:rsid w:val="00D77C1F"/>
    <w:rsid w:val="00DA0CAE"/>
    <w:rsid w:val="00DA2BD4"/>
    <w:rsid w:val="00DE71B6"/>
    <w:rsid w:val="00DF17F7"/>
    <w:rsid w:val="00E13103"/>
    <w:rsid w:val="00E30686"/>
    <w:rsid w:val="00E521CA"/>
    <w:rsid w:val="00E53E8D"/>
    <w:rsid w:val="00E742FE"/>
    <w:rsid w:val="00ED6290"/>
    <w:rsid w:val="00EE2126"/>
    <w:rsid w:val="00F279D7"/>
    <w:rsid w:val="00F34C55"/>
    <w:rsid w:val="00F428EA"/>
    <w:rsid w:val="00F43DD1"/>
    <w:rsid w:val="00F4773A"/>
    <w:rsid w:val="00F50DEC"/>
    <w:rsid w:val="00F65DB1"/>
    <w:rsid w:val="00F807E2"/>
    <w:rsid w:val="00F9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644866"/>
  <w15:docId w15:val="{9B4196C6-4D74-4296-B1C9-D7D7FE0C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BC3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D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63D0A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63D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463D0A"/>
    <w:rPr>
      <w:rFonts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7A1C5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83D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83D9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05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Links>
    <vt:vector size="6" baseType="variant">
      <vt:variant>
        <vt:i4>1966140</vt:i4>
      </vt:variant>
      <vt:variant>
        <vt:i4>0</vt:i4>
      </vt:variant>
      <vt:variant>
        <vt:i4>0</vt:i4>
      </vt:variant>
      <vt:variant>
        <vt:i4>5</vt:i4>
      </vt:variant>
      <vt:variant>
        <vt:lpwstr>mailto:nku@tdmzemi.ru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Гайк</cp:lastModifiedBy>
  <cp:revision>7</cp:revision>
  <cp:lastPrinted>2022-02-09T09:07:00Z</cp:lastPrinted>
  <dcterms:created xsi:type="dcterms:W3CDTF">2024-08-29T12:56:00Z</dcterms:created>
  <dcterms:modified xsi:type="dcterms:W3CDTF">2025-04-21T15:07:00Z</dcterms:modified>
</cp:coreProperties>
</file>