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0EF" w:rsidRPr="007B70EF" w:rsidRDefault="007B70EF" w:rsidP="007B70EF">
      <w:pPr>
        <w:pStyle w:val="31"/>
        <w:shd w:val="clear" w:color="auto" w:fill="auto"/>
        <w:spacing w:after="0" w:line="240" w:lineRule="auto"/>
        <w:ind w:firstLine="567"/>
        <w:rPr>
          <w:b/>
          <w:bCs/>
          <w:sz w:val="20"/>
          <w:szCs w:val="20"/>
        </w:rPr>
      </w:pPr>
      <w:r w:rsidRPr="007B70EF">
        <w:rPr>
          <w:b/>
          <w:bCs/>
          <w:sz w:val="20"/>
          <w:szCs w:val="20"/>
        </w:rPr>
        <w:t>ТЕХНИЧЕСКОЕ ОПИСАНИЕ.</w:t>
      </w:r>
    </w:p>
    <w:p w:rsidR="009E5656" w:rsidRPr="00085021" w:rsidRDefault="00CC5F47" w:rsidP="00085021">
      <w:pPr>
        <w:pStyle w:val="31"/>
        <w:shd w:val="clear" w:color="auto" w:fill="auto"/>
        <w:spacing w:after="0" w:line="240" w:lineRule="auto"/>
        <w:ind w:firstLine="567"/>
        <w:jc w:val="both"/>
        <w:rPr>
          <w:sz w:val="20"/>
          <w:szCs w:val="20"/>
        </w:rPr>
      </w:pPr>
      <w:r w:rsidRPr="00085021">
        <w:rPr>
          <w:sz w:val="20"/>
          <w:szCs w:val="20"/>
        </w:rPr>
        <w:t>Предлагаем Вам к поставке Стенд для механических испытаний средств индивидуальной защиты от падения с высоты СМИ-</w:t>
      </w:r>
      <w:r w:rsidR="006B341F">
        <w:rPr>
          <w:sz w:val="20"/>
          <w:szCs w:val="20"/>
        </w:rPr>
        <w:t>4</w:t>
      </w:r>
      <w:r w:rsidRPr="00085021">
        <w:rPr>
          <w:sz w:val="20"/>
          <w:szCs w:val="20"/>
        </w:rPr>
        <w:t>00К</w:t>
      </w:r>
      <w:r w:rsidR="00A4784E">
        <w:rPr>
          <w:sz w:val="20"/>
          <w:szCs w:val="20"/>
        </w:rPr>
        <w:t>/СМИ-600К</w:t>
      </w:r>
      <w:r w:rsidRPr="00085021">
        <w:rPr>
          <w:sz w:val="20"/>
          <w:szCs w:val="20"/>
        </w:rPr>
        <w:t>.</w:t>
      </w:r>
    </w:p>
    <w:p w:rsidR="009E5656" w:rsidRPr="00085021" w:rsidRDefault="00CC5F47" w:rsidP="00085021">
      <w:pPr>
        <w:pStyle w:val="31"/>
        <w:shd w:val="clear" w:color="auto" w:fill="auto"/>
        <w:spacing w:after="0" w:line="240" w:lineRule="auto"/>
        <w:ind w:firstLine="567"/>
        <w:jc w:val="both"/>
        <w:rPr>
          <w:sz w:val="20"/>
          <w:szCs w:val="20"/>
        </w:rPr>
      </w:pPr>
      <w:r w:rsidRPr="00085021">
        <w:rPr>
          <w:sz w:val="20"/>
          <w:szCs w:val="20"/>
        </w:rPr>
        <w:t>Стенд обеспечивает возможность испытания на механическую прочность любых средств индивидуальной защиты и приспособлений (страховочные пояса любых типов, стропы, лестницы, стремянки, когти, лазы и т.п.) в полном соответствии с требованиями ГОСТов, так как обеспечивает автоматическую подачу и поддержание статического испытательного усилия на испытуемых объектах в течение необходимого для проведения испытания времени. Стенд имеет по периметру защитную сетку, что делает работу оператора комфортной и безопасной. Стенд СМИ-</w:t>
      </w:r>
      <w:r w:rsidR="006B341F">
        <w:rPr>
          <w:sz w:val="20"/>
          <w:szCs w:val="20"/>
        </w:rPr>
        <w:t>4</w:t>
      </w:r>
      <w:r w:rsidRPr="00085021">
        <w:rPr>
          <w:sz w:val="20"/>
          <w:szCs w:val="20"/>
        </w:rPr>
        <w:t>00К</w:t>
      </w:r>
      <w:r w:rsidR="00A4784E">
        <w:rPr>
          <w:sz w:val="20"/>
          <w:szCs w:val="20"/>
        </w:rPr>
        <w:t>/</w:t>
      </w:r>
      <w:r w:rsidR="00A4784E" w:rsidRPr="00A4784E">
        <w:rPr>
          <w:sz w:val="20"/>
          <w:szCs w:val="20"/>
        </w:rPr>
        <w:t xml:space="preserve"> </w:t>
      </w:r>
      <w:r w:rsidR="00A4784E">
        <w:rPr>
          <w:sz w:val="20"/>
          <w:szCs w:val="20"/>
        </w:rPr>
        <w:t>СМИ-600К</w:t>
      </w:r>
      <w:r w:rsidR="00A4784E" w:rsidRPr="00085021">
        <w:rPr>
          <w:sz w:val="20"/>
          <w:szCs w:val="20"/>
        </w:rPr>
        <w:t xml:space="preserve"> </w:t>
      </w:r>
      <w:r w:rsidRPr="00085021">
        <w:rPr>
          <w:sz w:val="20"/>
          <w:szCs w:val="20"/>
        </w:rPr>
        <w:t>удовлетворяет требованиям ГОСТ и другим нормативно-техническим требованиям.</w:t>
      </w:r>
    </w:p>
    <w:p w:rsidR="009E5656" w:rsidRPr="00085021" w:rsidRDefault="006B341F" w:rsidP="00085021">
      <w:pPr>
        <w:pStyle w:val="31"/>
        <w:shd w:val="clear" w:color="auto" w:fill="auto"/>
        <w:spacing w:after="0" w:line="240" w:lineRule="auto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Электронный динамометр,</w:t>
      </w:r>
      <w:r w:rsidR="00CC5F47" w:rsidRPr="00085021">
        <w:rPr>
          <w:sz w:val="20"/>
          <w:szCs w:val="20"/>
        </w:rPr>
        <w:t xml:space="preserve"> входящий в состав стенда, зарегистрирован в Государственном реестре средств измерения.</w:t>
      </w:r>
    </w:p>
    <w:tbl>
      <w:tblPr>
        <w:tblStyle w:val="ab"/>
        <w:tblW w:w="10436" w:type="dxa"/>
        <w:tblInd w:w="20" w:type="dxa"/>
        <w:tblLook w:val="04A0" w:firstRow="1" w:lastRow="0" w:firstColumn="1" w:lastColumn="0" w:noHBand="0" w:noVBand="1"/>
      </w:tblPr>
      <w:tblGrid>
        <w:gridCol w:w="655"/>
        <w:gridCol w:w="3828"/>
        <w:gridCol w:w="1291"/>
        <w:gridCol w:w="4662"/>
      </w:tblGrid>
      <w:tr w:rsidR="00085021" w:rsidRPr="00085021" w:rsidTr="00CC5F47">
        <w:tc>
          <w:tcPr>
            <w:tcW w:w="655" w:type="dxa"/>
          </w:tcPr>
          <w:p w:rsidR="00085021" w:rsidRPr="00085021" w:rsidRDefault="00085021" w:rsidP="00CC5F47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085021">
              <w:rPr>
                <w:rStyle w:val="a5"/>
                <w:sz w:val="20"/>
                <w:szCs w:val="20"/>
              </w:rPr>
              <w:t>№</w:t>
            </w:r>
          </w:p>
          <w:p w:rsidR="00085021" w:rsidRPr="00085021" w:rsidRDefault="00085021" w:rsidP="00CC5F47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085021">
              <w:rPr>
                <w:rStyle w:val="a5"/>
                <w:sz w:val="20"/>
                <w:szCs w:val="20"/>
              </w:rPr>
              <w:t>п/п</w:t>
            </w:r>
          </w:p>
        </w:tc>
        <w:tc>
          <w:tcPr>
            <w:tcW w:w="3828" w:type="dxa"/>
          </w:tcPr>
          <w:p w:rsidR="00085021" w:rsidRPr="00085021" w:rsidRDefault="00085021" w:rsidP="00CC5F47">
            <w:pPr>
              <w:pStyle w:val="3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085021">
              <w:rPr>
                <w:rStyle w:val="a5"/>
                <w:sz w:val="20"/>
                <w:szCs w:val="20"/>
              </w:rPr>
              <w:t>Наименование составляющих, назначение</w:t>
            </w:r>
          </w:p>
        </w:tc>
        <w:tc>
          <w:tcPr>
            <w:tcW w:w="1291" w:type="dxa"/>
          </w:tcPr>
          <w:p w:rsidR="00085021" w:rsidRPr="00085021" w:rsidRDefault="00085021" w:rsidP="00CC5F47">
            <w:pPr>
              <w:pStyle w:val="3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085021">
              <w:rPr>
                <w:rStyle w:val="a5"/>
                <w:sz w:val="20"/>
                <w:szCs w:val="20"/>
              </w:rPr>
              <w:t>Количество,</w:t>
            </w:r>
          </w:p>
          <w:p w:rsidR="00085021" w:rsidRPr="00085021" w:rsidRDefault="00085021" w:rsidP="00CC5F47">
            <w:pPr>
              <w:pStyle w:val="3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085021">
              <w:rPr>
                <w:rStyle w:val="a5"/>
                <w:sz w:val="20"/>
                <w:szCs w:val="20"/>
              </w:rPr>
              <w:t>шт.</w:t>
            </w:r>
          </w:p>
        </w:tc>
        <w:tc>
          <w:tcPr>
            <w:tcW w:w="4662" w:type="dxa"/>
          </w:tcPr>
          <w:p w:rsidR="00085021" w:rsidRPr="00085021" w:rsidRDefault="00085021" w:rsidP="00CC5F47">
            <w:pPr>
              <w:pStyle w:val="3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085021">
              <w:rPr>
                <w:rStyle w:val="a5"/>
                <w:sz w:val="20"/>
                <w:szCs w:val="20"/>
              </w:rPr>
              <w:t>Состав составляющих</w:t>
            </w:r>
          </w:p>
        </w:tc>
      </w:tr>
      <w:tr w:rsidR="00085021" w:rsidRPr="00085021" w:rsidTr="00CC5F47">
        <w:tc>
          <w:tcPr>
            <w:tcW w:w="655" w:type="dxa"/>
          </w:tcPr>
          <w:p w:rsidR="00085021" w:rsidRPr="00085021" w:rsidRDefault="00085021" w:rsidP="00CC5F47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085021" w:rsidRPr="00085021" w:rsidRDefault="00085021" w:rsidP="00CC5F47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Механический каркас - служит базой для крепления на нем всех деталей, узлов и приспособлений</w:t>
            </w:r>
          </w:p>
        </w:tc>
        <w:tc>
          <w:tcPr>
            <w:tcW w:w="1291" w:type="dxa"/>
          </w:tcPr>
          <w:p w:rsidR="00085021" w:rsidRPr="00085021" w:rsidRDefault="00085021" w:rsidP="00CC5F47">
            <w:pPr>
              <w:pStyle w:val="3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1</w:t>
            </w:r>
          </w:p>
        </w:tc>
        <w:tc>
          <w:tcPr>
            <w:tcW w:w="4662" w:type="dxa"/>
          </w:tcPr>
          <w:p w:rsidR="00085021" w:rsidRPr="00085021" w:rsidRDefault="00085021" w:rsidP="00CC5F47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left" w:pos="364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Станина(основание).</w:t>
            </w:r>
          </w:p>
          <w:p w:rsidR="00085021" w:rsidRPr="00085021" w:rsidRDefault="00085021" w:rsidP="00CC5F47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left" w:pos="386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Опорные стойки.</w:t>
            </w:r>
          </w:p>
          <w:p w:rsidR="00085021" w:rsidRPr="00085021" w:rsidRDefault="00085021" w:rsidP="00CC5F47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left" w:pos="381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Платформа для крепления пневмоцилиндра.</w:t>
            </w:r>
          </w:p>
          <w:p w:rsidR="00085021" w:rsidRPr="00085021" w:rsidRDefault="00085021" w:rsidP="00CC5F47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left" w:pos="390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Барабан для испытания страховочных поясов всех типов.</w:t>
            </w:r>
          </w:p>
          <w:p w:rsidR="00085021" w:rsidRPr="00085021" w:rsidRDefault="00085021" w:rsidP="00CC5F47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left" w:pos="381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Манекен для испытания лямочных поясов всех типов.</w:t>
            </w:r>
          </w:p>
          <w:p w:rsidR="00085021" w:rsidRPr="00085021" w:rsidRDefault="00085021" w:rsidP="00CC5F47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left" w:pos="404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 xml:space="preserve">Тумба, имитирующая опоры </w:t>
            </w:r>
            <w:r w:rsidRPr="00085021">
              <w:rPr>
                <w:rStyle w:val="11"/>
                <w:sz w:val="20"/>
                <w:szCs w:val="20"/>
                <w:lang w:val="en-US"/>
              </w:rPr>
              <w:t>BJI</w:t>
            </w:r>
            <w:r w:rsidRPr="00085021">
              <w:rPr>
                <w:rStyle w:val="11"/>
                <w:sz w:val="20"/>
                <w:szCs w:val="20"/>
              </w:rPr>
              <w:t>ЛЭГ1 для испытания монтёрских когтей и лаз всех типов.</w:t>
            </w:r>
          </w:p>
          <w:p w:rsidR="00085021" w:rsidRPr="00085021" w:rsidRDefault="00085021" w:rsidP="00CC5F47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left" w:pos="408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Крепления для испытания страховочной привязи, строп всех типов.</w:t>
            </w:r>
          </w:p>
          <w:p w:rsidR="00085021" w:rsidRPr="00085021" w:rsidRDefault="00085021" w:rsidP="00CC5F47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left" w:pos="404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Комплект поворотных и движущихся роликов для передачи усилия на испытания СИЗ и средств подмащивания (лестницы, стремянки).</w:t>
            </w:r>
          </w:p>
          <w:p w:rsidR="00085021" w:rsidRPr="00085021" w:rsidRDefault="00085021" w:rsidP="00CC5F47">
            <w:pPr>
              <w:pStyle w:val="31"/>
              <w:numPr>
                <w:ilvl w:val="0"/>
                <w:numId w:val="1"/>
              </w:numPr>
              <w:shd w:val="clear" w:color="auto" w:fill="auto"/>
              <w:tabs>
                <w:tab w:val="left" w:pos="381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Комплект оградительных и защитных сеток.</w:t>
            </w:r>
          </w:p>
        </w:tc>
      </w:tr>
      <w:tr w:rsidR="00085021" w:rsidRPr="00085021" w:rsidTr="00CC5F47">
        <w:tc>
          <w:tcPr>
            <w:tcW w:w="655" w:type="dxa"/>
          </w:tcPr>
          <w:p w:rsidR="00085021" w:rsidRPr="00085021" w:rsidRDefault="00085021" w:rsidP="00CC5F47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2</w:t>
            </w:r>
          </w:p>
        </w:tc>
        <w:tc>
          <w:tcPr>
            <w:tcW w:w="3828" w:type="dxa"/>
          </w:tcPr>
          <w:p w:rsidR="00085021" w:rsidRPr="00085021" w:rsidRDefault="00085021" w:rsidP="00CC5F47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Микропроцессорный блок управления - предназначен для передачи данных на ПК, обеспечения управления и измерения испытательного усилия.</w:t>
            </w:r>
          </w:p>
        </w:tc>
        <w:tc>
          <w:tcPr>
            <w:tcW w:w="1291" w:type="dxa"/>
          </w:tcPr>
          <w:p w:rsidR="00085021" w:rsidRPr="00085021" w:rsidRDefault="00085021" w:rsidP="00CC5F47">
            <w:pPr>
              <w:pStyle w:val="3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1</w:t>
            </w:r>
          </w:p>
        </w:tc>
        <w:tc>
          <w:tcPr>
            <w:tcW w:w="4662" w:type="dxa"/>
          </w:tcPr>
          <w:p w:rsidR="00085021" w:rsidRPr="00085021" w:rsidRDefault="00085021" w:rsidP="00CC5F47">
            <w:pPr>
              <w:pStyle w:val="31"/>
              <w:numPr>
                <w:ilvl w:val="0"/>
                <w:numId w:val="2"/>
              </w:numPr>
              <w:shd w:val="clear" w:color="auto" w:fill="auto"/>
              <w:tabs>
                <w:tab w:val="left" w:pos="364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Дроссель.</w:t>
            </w:r>
          </w:p>
          <w:p w:rsidR="00085021" w:rsidRPr="00085021" w:rsidRDefault="00085021" w:rsidP="00CC5F47">
            <w:pPr>
              <w:pStyle w:val="31"/>
              <w:numPr>
                <w:ilvl w:val="0"/>
                <w:numId w:val="2"/>
              </w:numPr>
              <w:shd w:val="clear" w:color="auto" w:fill="auto"/>
              <w:tabs>
                <w:tab w:val="left" w:pos="381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Распределитель давления.</w:t>
            </w:r>
          </w:p>
          <w:p w:rsidR="00085021" w:rsidRPr="00085021" w:rsidRDefault="00085021" w:rsidP="00CC5F47">
            <w:pPr>
              <w:pStyle w:val="31"/>
              <w:numPr>
                <w:ilvl w:val="0"/>
                <w:numId w:val="2"/>
              </w:numPr>
              <w:shd w:val="clear" w:color="auto" w:fill="auto"/>
              <w:tabs>
                <w:tab w:val="left" w:pos="377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Глушитель.</w:t>
            </w:r>
          </w:p>
          <w:p w:rsidR="00085021" w:rsidRPr="00085021" w:rsidRDefault="00085021" w:rsidP="00CC5F47">
            <w:pPr>
              <w:pStyle w:val="31"/>
              <w:numPr>
                <w:ilvl w:val="0"/>
                <w:numId w:val="2"/>
              </w:numPr>
              <w:shd w:val="clear" w:color="auto" w:fill="auto"/>
              <w:tabs>
                <w:tab w:val="left" w:pos="386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Воздушные и масляные фильтры.</w:t>
            </w:r>
          </w:p>
          <w:p w:rsidR="00085021" w:rsidRPr="00085021" w:rsidRDefault="00085021" w:rsidP="00CC5F47">
            <w:pPr>
              <w:pStyle w:val="31"/>
              <w:numPr>
                <w:ilvl w:val="0"/>
                <w:numId w:val="2"/>
              </w:numPr>
              <w:shd w:val="clear" w:color="auto" w:fill="auto"/>
              <w:tabs>
                <w:tab w:val="left" w:pos="377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Регулятор давления.</w:t>
            </w:r>
          </w:p>
          <w:p w:rsidR="00085021" w:rsidRPr="00085021" w:rsidRDefault="00085021" w:rsidP="00CC5F47">
            <w:pPr>
              <w:pStyle w:val="31"/>
              <w:numPr>
                <w:ilvl w:val="0"/>
                <w:numId w:val="2"/>
              </w:numPr>
              <w:shd w:val="clear" w:color="auto" w:fill="auto"/>
              <w:tabs>
                <w:tab w:val="left" w:pos="377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Клапаны.</w:t>
            </w:r>
          </w:p>
          <w:p w:rsidR="00085021" w:rsidRPr="00085021" w:rsidRDefault="00085021" w:rsidP="00CC5F47">
            <w:pPr>
              <w:pStyle w:val="31"/>
              <w:numPr>
                <w:ilvl w:val="0"/>
                <w:numId w:val="2"/>
              </w:numPr>
              <w:shd w:val="clear" w:color="auto" w:fill="auto"/>
              <w:tabs>
                <w:tab w:val="left" w:pos="381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Фитинги.</w:t>
            </w:r>
          </w:p>
          <w:p w:rsidR="00085021" w:rsidRPr="00085021" w:rsidRDefault="00085021" w:rsidP="00CC5F47">
            <w:pPr>
              <w:pStyle w:val="31"/>
              <w:numPr>
                <w:ilvl w:val="0"/>
                <w:numId w:val="2"/>
              </w:numPr>
              <w:shd w:val="clear" w:color="auto" w:fill="auto"/>
              <w:tabs>
                <w:tab w:val="left" w:pos="377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Трубки фторопластовые соединительные.</w:t>
            </w:r>
          </w:p>
          <w:p w:rsidR="00085021" w:rsidRPr="00085021" w:rsidRDefault="00085021" w:rsidP="00CC5F47">
            <w:pPr>
              <w:pStyle w:val="31"/>
              <w:numPr>
                <w:ilvl w:val="0"/>
                <w:numId w:val="2"/>
              </w:numPr>
              <w:shd w:val="clear" w:color="auto" w:fill="auto"/>
              <w:tabs>
                <w:tab w:val="left" w:pos="381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Корпус.</w:t>
            </w:r>
          </w:p>
        </w:tc>
      </w:tr>
      <w:tr w:rsidR="00085021" w:rsidRPr="00085021" w:rsidTr="00CC5F47">
        <w:tc>
          <w:tcPr>
            <w:tcW w:w="655" w:type="dxa"/>
          </w:tcPr>
          <w:p w:rsidR="00085021" w:rsidRPr="00085021" w:rsidRDefault="00085021" w:rsidP="00CC5F47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085021" w:rsidRPr="00085021" w:rsidRDefault="00085021" w:rsidP="00CC5F47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Пульт управления - предназначен для воздействия оператором на управляемые объекты (процессы). Функционально и конструктивно объединён с микропроцессорным блоком управления</w:t>
            </w:r>
          </w:p>
        </w:tc>
        <w:tc>
          <w:tcPr>
            <w:tcW w:w="1291" w:type="dxa"/>
          </w:tcPr>
          <w:p w:rsidR="00085021" w:rsidRPr="00085021" w:rsidRDefault="00085021" w:rsidP="00CC5F47">
            <w:pPr>
              <w:pStyle w:val="3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1</w:t>
            </w:r>
          </w:p>
        </w:tc>
        <w:tc>
          <w:tcPr>
            <w:tcW w:w="4662" w:type="dxa"/>
          </w:tcPr>
          <w:p w:rsidR="00085021" w:rsidRPr="00085021" w:rsidRDefault="00085021" w:rsidP="00CC5F47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368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Плата управления.</w:t>
            </w:r>
          </w:p>
          <w:p w:rsidR="00085021" w:rsidRPr="00085021" w:rsidRDefault="00085021" w:rsidP="00CC5F47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381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ЭВЧ.</w:t>
            </w:r>
          </w:p>
          <w:p w:rsidR="00085021" w:rsidRPr="00085021" w:rsidRDefault="00085021" w:rsidP="00CC5F47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381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Блок кнопок и световой индикации.</w:t>
            </w:r>
          </w:p>
          <w:p w:rsidR="00085021" w:rsidRPr="00085021" w:rsidRDefault="00085021" w:rsidP="00CC5F47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381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Таймер.</w:t>
            </w:r>
          </w:p>
          <w:p w:rsidR="00085021" w:rsidRPr="00085021" w:rsidRDefault="00085021" w:rsidP="00CC5F47">
            <w:pPr>
              <w:pStyle w:val="31"/>
              <w:numPr>
                <w:ilvl w:val="0"/>
                <w:numId w:val="3"/>
              </w:numPr>
              <w:shd w:val="clear" w:color="auto" w:fill="auto"/>
              <w:tabs>
                <w:tab w:val="left" w:pos="377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ЖК-дисплей.</w:t>
            </w:r>
          </w:p>
        </w:tc>
      </w:tr>
      <w:tr w:rsidR="00085021" w:rsidRPr="00085021" w:rsidTr="00CC5F47">
        <w:tc>
          <w:tcPr>
            <w:tcW w:w="655" w:type="dxa"/>
          </w:tcPr>
          <w:p w:rsidR="00085021" w:rsidRPr="00085021" w:rsidRDefault="00085021" w:rsidP="00CC5F47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085021">
              <w:rPr>
                <w:rStyle w:val="a6"/>
                <w:sz w:val="20"/>
                <w:szCs w:val="20"/>
              </w:rPr>
              <w:t>4</w:t>
            </w:r>
          </w:p>
        </w:tc>
        <w:tc>
          <w:tcPr>
            <w:tcW w:w="3828" w:type="dxa"/>
          </w:tcPr>
          <w:p w:rsidR="00085021" w:rsidRPr="00085021" w:rsidRDefault="00085021" w:rsidP="00CC5F47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Компрессор - предназначен для поддержания и обеспечения работы пневмосистемы, служит как источник сжатого воздуха</w:t>
            </w:r>
          </w:p>
        </w:tc>
        <w:tc>
          <w:tcPr>
            <w:tcW w:w="1291" w:type="dxa"/>
          </w:tcPr>
          <w:p w:rsidR="00085021" w:rsidRPr="00085021" w:rsidRDefault="00085021" w:rsidP="00CC5F47">
            <w:pPr>
              <w:pStyle w:val="3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1</w:t>
            </w:r>
          </w:p>
        </w:tc>
        <w:tc>
          <w:tcPr>
            <w:tcW w:w="4662" w:type="dxa"/>
          </w:tcPr>
          <w:p w:rsidR="00085021" w:rsidRPr="00085021" w:rsidRDefault="00085021" w:rsidP="00CC5F47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368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Рессивер.</w:t>
            </w:r>
          </w:p>
          <w:p w:rsidR="00085021" w:rsidRPr="00085021" w:rsidRDefault="00085021" w:rsidP="00CC5F47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386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Манометр для контроля давления сжатого воздуха.</w:t>
            </w:r>
          </w:p>
          <w:p w:rsidR="00085021" w:rsidRPr="00085021" w:rsidRDefault="00085021" w:rsidP="00CC5F47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381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Реле давления.</w:t>
            </w:r>
          </w:p>
          <w:p w:rsidR="00085021" w:rsidRPr="00085021" w:rsidRDefault="00085021" w:rsidP="00CC5F47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386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Клапан разгрузочный.</w:t>
            </w:r>
          </w:p>
          <w:p w:rsidR="00085021" w:rsidRPr="00085021" w:rsidRDefault="00085021" w:rsidP="00CC5F47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381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Клапан предохранительный</w:t>
            </w:r>
          </w:p>
          <w:p w:rsidR="00085021" w:rsidRPr="00085021" w:rsidRDefault="00085021" w:rsidP="00CC5F47">
            <w:pPr>
              <w:pStyle w:val="31"/>
              <w:numPr>
                <w:ilvl w:val="0"/>
                <w:numId w:val="4"/>
              </w:numPr>
              <w:shd w:val="clear" w:color="auto" w:fill="auto"/>
              <w:tabs>
                <w:tab w:val="left" w:pos="381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Блок поршневой</w:t>
            </w:r>
          </w:p>
        </w:tc>
      </w:tr>
      <w:tr w:rsidR="00085021" w:rsidRPr="00085021" w:rsidTr="00CC5F47">
        <w:tc>
          <w:tcPr>
            <w:tcW w:w="655" w:type="dxa"/>
          </w:tcPr>
          <w:p w:rsidR="00085021" w:rsidRPr="00085021" w:rsidRDefault="00085021" w:rsidP="00CC5F47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5</w:t>
            </w:r>
          </w:p>
        </w:tc>
        <w:tc>
          <w:tcPr>
            <w:tcW w:w="3828" w:type="dxa"/>
          </w:tcPr>
          <w:p w:rsidR="00085021" w:rsidRPr="00085021" w:rsidRDefault="00085021" w:rsidP="006B341F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Электронный переносной динамометр для измерения статических и медленно изменяющихся сил растяжения и сжатия</w:t>
            </w:r>
          </w:p>
        </w:tc>
        <w:tc>
          <w:tcPr>
            <w:tcW w:w="1291" w:type="dxa"/>
          </w:tcPr>
          <w:p w:rsidR="00085021" w:rsidRPr="00085021" w:rsidRDefault="00085021" w:rsidP="00CC5F47">
            <w:pPr>
              <w:pStyle w:val="3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1</w:t>
            </w:r>
          </w:p>
        </w:tc>
        <w:tc>
          <w:tcPr>
            <w:tcW w:w="4662" w:type="dxa"/>
          </w:tcPr>
          <w:p w:rsidR="00085021" w:rsidRPr="00085021" w:rsidRDefault="00085021" w:rsidP="00CC5F47">
            <w:pPr>
              <w:pStyle w:val="31"/>
              <w:numPr>
                <w:ilvl w:val="0"/>
                <w:numId w:val="5"/>
              </w:numPr>
              <w:shd w:val="clear" w:color="auto" w:fill="auto"/>
              <w:tabs>
                <w:tab w:val="left" w:pos="359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Упругий элемент с тензорезисторами.</w:t>
            </w:r>
          </w:p>
          <w:p w:rsidR="00085021" w:rsidRPr="00085021" w:rsidRDefault="00085021" w:rsidP="00CC5F47">
            <w:pPr>
              <w:pStyle w:val="31"/>
              <w:numPr>
                <w:ilvl w:val="0"/>
                <w:numId w:val="5"/>
              </w:numPr>
              <w:shd w:val="clear" w:color="auto" w:fill="auto"/>
              <w:tabs>
                <w:tab w:val="left" w:pos="386"/>
              </w:tabs>
              <w:spacing w:after="0" w:line="240" w:lineRule="auto"/>
              <w:jc w:val="left"/>
              <w:rPr>
                <w:rStyle w:val="11"/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Силовводящие элементы.</w:t>
            </w:r>
          </w:p>
          <w:p w:rsidR="00085021" w:rsidRPr="00085021" w:rsidRDefault="00085021" w:rsidP="00CC5F47">
            <w:pPr>
              <w:pStyle w:val="31"/>
              <w:numPr>
                <w:ilvl w:val="0"/>
                <w:numId w:val="6"/>
              </w:numPr>
              <w:shd w:val="clear" w:color="auto" w:fill="auto"/>
              <w:tabs>
                <w:tab w:val="left" w:pos="401"/>
              </w:tabs>
              <w:spacing w:after="0" w:line="240" w:lineRule="auto"/>
              <w:jc w:val="left"/>
              <w:rPr>
                <w:rStyle w:val="11"/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Электронный блок.</w:t>
            </w:r>
          </w:p>
          <w:p w:rsidR="00085021" w:rsidRPr="00085021" w:rsidRDefault="00085021" w:rsidP="00CC5F47">
            <w:pPr>
              <w:pStyle w:val="31"/>
              <w:numPr>
                <w:ilvl w:val="0"/>
                <w:numId w:val="6"/>
              </w:numPr>
              <w:shd w:val="clear" w:color="auto" w:fill="auto"/>
              <w:tabs>
                <w:tab w:val="left" w:pos="401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Соединительный кабель</w:t>
            </w:r>
          </w:p>
        </w:tc>
      </w:tr>
      <w:tr w:rsidR="00085021" w:rsidRPr="00085021" w:rsidTr="00CC5F47">
        <w:tc>
          <w:tcPr>
            <w:tcW w:w="655" w:type="dxa"/>
          </w:tcPr>
          <w:p w:rsidR="00085021" w:rsidRPr="00085021" w:rsidRDefault="00085021" w:rsidP="00CC5F47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6</w:t>
            </w:r>
          </w:p>
        </w:tc>
        <w:tc>
          <w:tcPr>
            <w:tcW w:w="3828" w:type="dxa"/>
          </w:tcPr>
          <w:p w:rsidR="00085021" w:rsidRPr="00085021" w:rsidRDefault="00085021" w:rsidP="00CC5F47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Пневмосистема - предназначена для:</w:t>
            </w:r>
          </w:p>
          <w:p w:rsidR="00085021" w:rsidRPr="00085021" w:rsidRDefault="00085021" w:rsidP="00CC5F47">
            <w:pPr>
              <w:pStyle w:val="31"/>
              <w:numPr>
                <w:ilvl w:val="0"/>
                <w:numId w:val="7"/>
              </w:numPr>
              <w:shd w:val="clear" w:color="auto" w:fill="auto"/>
              <w:tabs>
                <w:tab w:val="left" w:pos="233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непрерывной подачи сжатого воздуха;</w:t>
            </w:r>
          </w:p>
          <w:p w:rsidR="00085021" w:rsidRPr="00085021" w:rsidRDefault="00085021" w:rsidP="00CC5F47">
            <w:pPr>
              <w:pStyle w:val="31"/>
              <w:numPr>
                <w:ilvl w:val="0"/>
                <w:numId w:val="7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очистки воздуха от частиц пыли, влаги и насыщение его маслом;</w:t>
            </w:r>
          </w:p>
          <w:p w:rsidR="00085021" w:rsidRPr="00085021" w:rsidRDefault="00085021" w:rsidP="00CC5F47">
            <w:pPr>
              <w:pStyle w:val="31"/>
              <w:numPr>
                <w:ilvl w:val="0"/>
                <w:numId w:val="7"/>
              </w:numPr>
              <w:shd w:val="clear" w:color="auto" w:fill="auto"/>
              <w:tabs>
                <w:tab w:val="left" w:pos="233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распределения сжатого воздуха и подачи его в цилиндр;</w:t>
            </w:r>
          </w:p>
          <w:p w:rsidR="00085021" w:rsidRPr="00085021" w:rsidRDefault="00085021" w:rsidP="00CC5F47">
            <w:pPr>
              <w:pStyle w:val="31"/>
              <w:numPr>
                <w:ilvl w:val="0"/>
                <w:numId w:val="7"/>
              </w:numPr>
              <w:shd w:val="clear" w:color="auto" w:fill="auto"/>
              <w:tabs>
                <w:tab w:val="left" w:pos="242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поддержания установленного давления в течение заданного периода времени (время испытаний);</w:t>
            </w:r>
          </w:p>
          <w:p w:rsidR="00085021" w:rsidRPr="00085021" w:rsidRDefault="00085021" w:rsidP="00CC5F47">
            <w:pPr>
              <w:pStyle w:val="31"/>
              <w:numPr>
                <w:ilvl w:val="0"/>
                <w:numId w:val="7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автоматического сброса остаточного давления из системы.</w:t>
            </w:r>
          </w:p>
        </w:tc>
        <w:tc>
          <w:tcPr>
            <w:tcW w:w="1291" w:type="dxa"/>
          </w:tcPr>
          <w:p w:rsidR="00085021" w:rsidRPr="00085021" w:rsidRDefault="00085021" w:rsidP="00CC5F47">
            <w:pPr>
              <w:pStyle w:val="3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1</w:t>
            </w:r>
          </w:p>
        </w:tc>
        <w:tc>
          <w:tcPr>
            <w:tcW w:w="4662" w:type="dxa"/>
          </w:tcPr>
          <w:p w:rsidR="00085021" w:rsidRPr="00085021" w:rsidRDefault="00085021" w:rsidP="00CC5F47">
            <w:pPr>
              <w:pStyle w:val="31"/>
              <w:numPr>
                <w:ilvl w:val="0"/>
                <w:numId w:val="8"/>
              </w:numPr>
              <w:shd w:val="clear" w:color="auto" w:fill="auto"/>
              <w:tabs>
                <w:tab w:val="left" w:pos="379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Пневмоцилиндр</w:t>
            </w:r>
          </w:p>
          <w:p w:rsidR="00CC5F47" w:rsidRDefault="00085021" w:rsidP="00CC5F47">
            <w:pPr>
              <w:pStyle w:val="31"/>
              <w:numPr>
                <w:ilvl w:val="0"/>
                <w:numId w:val="8"/>
              </w:numPr>
              <w:shd w:val="clear" w:color="auto" w:fill="auto"/>
              <w:tabs>
                <w:tab w:val="left" w:pos="401"/>
              </w:tabs>
              <w:spacing w:after="0" w:line="240" w:lineRule="auto"/>
              <w:jc w:val="left"/>
              <w:rPr>
                <w:rStyle w:val="11"/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Фитинги цанговые</w:t>
            </w:r>
          </w:p>
          <w:p w:rsidR="00085021" w:rsidRPr="00CC5F47" w:rsidRDefault="00085021" w:rsidP="00CC5F47">
            <w:pPr>
              <w:pStyle w:val="31"/>
              <w:numPr>
                <w:ilvl w:val="0"/>
                <w:numId w:val="8"/>
              </w:numPr>
              <w:shd w:val="clear" w:color="auto" w:fill="auto"/>
              <w:tabs>
                <w:tab w:val="left" w:pos="401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CC5F47">
              <w:rPr>
                <w:rStyle w:val="11"/>
                <w:sz w:val="20"/>
                <w:szCs w:val="20"/>
              </w:rPr>
              <w:t>Фторопластовые</w:t>
            </w:r>
            <w:r w:rsidRPr="00CC5F47">
              <w:rPr>
                <w:rStyle w:val="11"/>
                <w:sz w:val="20"/>
                <w:szCs w:val="20"/>
              </w:rPr>
              <w:tab/>
              <w:t>соединительные трубки</w:t>
            </w:r>
          </w:p>
          <w:p w:rsidR="00085021" w:rsidRPr="00085021" w:rsidRDefault="00085021" w:rsidP="00CC5F47">
            <w:pPr>
              <w:pStyle w:val="31"/>
              <w:numPr>
                <w:ilvl w:val="0"/>
                <w:numId w:val="8"/>
              </w:numPr>
              <w:shd w:val="clear" w:color="auto" w:fill="auto"/>
              <w:tabs>
                <w:tab w:val="left" w:pos="406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Вилка штока</w:t>
            </w:r>
          </w:p>
          <w:p w:rsidR="00085021" w:rsidRPr="00085021" w:rsidRDefault="00085021" w:rsidP="00CC5F47">
            <w:pPr>
              <w:pStyle w:val="31"/>
              <w:numPr>
                <w:ilvl w:val="0"/>
                <w:numId w:val="8"/>
              </w:numPr>
              <w:shd w:val="clear" w:color="auto" w:fill="auto"/>
              <w:tabs>
                <w:tab w:val="left" w:pos="393"/>
              </w:tabs>
              <w:spacing w:after="0" w:line="240" w:lineRule="auto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Сферическая проушина</w:t>
            </w:r>
          </w:p>
        </w:tc>
      </w:tr>
      <w:tr w:rsidR="00085021" w:rsidRPr="00085021" w:rsidTr="00CC5F47">
        <w:tc>
          <w:tcPr>
            <w:tcW w:w="655" w:type="dxa"/>
          </w:tcPr>
          <w:p w:rsidR="00085021" w:rsidRPr="00085021" w:rsidRDefault="00085021" w:rsidP="00CC5F47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7</w:t>
            </w:r>
          </w:p>
        </w:tc>
        <w:tc>
          <w:tcPr>
            <w:tcW w:w="3828" w:type="dxa"/>
          </w:tcPr>
          <w:p w:rsidR="00085021" w:rsidRPr="00085021" w:rsidRDefault="00085021" w:rsidP="00CC5F47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Стол для управления испытаниями.</w:t>
            </w:r>
          </w:p>
        </w:tc>
        <w:tc>
          <w:tcPr>
            <w:tcW w:w="1291" w:type="dxa"/>
          </w:tcPr>
          <w:p w:rsidR="00085021" w:rsidRPr="00085021" w:rsidRDefault="00085021" w:rsidP="00CC5F47">
            <w:pPr>
              <w:pStyle w:val="3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1</w:t>
            </w:r>
          </w:p>
        </w:tc>
        <w:tc>
          <w:tcPr>
            <w:tcW w:w="4662" w:type="dxa"/>
          </w:tcPr>
          <w:p w:rsidR="00085021" w:rsidRPr="00085021" w:rsidRDefault="00085021" w:rsidP="00CC5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021" w:rsidRPr="00085021" w:rsidTr="00CC5F47">
        <w:tc>
          <w:tcPr>
            <w:tcW w:w="655" w:type="dxa"/>
          </w:tcPr>
          <w:p w:rsidR="00085021" w:rsidRPr="00085021" w:rsidRDefault="00085021" w:rsidP="00CC5F47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8</w:t>
            </w:r>
          </w:p>
        </w:tc>
        <w:tc>
          <w:tcPr>
            <w:tcW w:w="3828" w:type="dxa"/>
          </w:tcPr>
          <w:p w:rsidR="00085021" w:rsidRPr="00085021" w:rsidRDefault="00085021" w:rsidP="00CC5F47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Персональный компьютер, типа ноутбук</w:t>
            </w:r>
          </w:p>
        </w:tc>
        <w:tc>
          <w:tcPr>
            <w:tcW w:w="1291" w:type="dxa"/>
          </w:tcPr>
          <w:p w:rsidR="00085021" w:rsidRPr="00085021" w:rsidRDefault="00085021" w:rsidP="00CC5F47">
            <w:pPr>
              <w:pStyle w:val="3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1</w:t>
            </w:r>
          </w:p>
        </w:tc>
        <w:tc>
          <w:tcPr>
            <w:tcW w:w="4662" w:type="dxa"/>
          </w:tcPr>
          <w:p w:rsidR="00085021" w:rsidRPr="00085021" w:rsidRDefault="00085021" w:rsidP="00CC5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021" w:rsidRPr="00085021" w:rsidTr="00CC5F47">
        <w:tc>
          <w:tcPr>
            <w:tcW w:w="655" w:type="dxa"/>
          </w:tcPr>
          <w:p w:rsidR="00085021" w:rsidRPr="00085021" w:rsidRDefault="00085021" w:rsidP="00CC5F47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lastRenderedPageBreak/>
              <w:t>9</w:t>
            </w:r>
          </w:p>
        </w:tc>
        <w:tc>
          <w:tcPr>
            <w:tcW w:w="3828" w:type="dxa"/>
          </w:tcPr>
          <w:p w:rsidR="00085021" w:rsidRPr="00085021" w:rsidRDefault="00085021" w:rsidP="00CC5F47">
            <w:pPr>
              <w:pStyle w:val="31"/>
              <w:shd w:val="clear" w:color="auto" w:fill="auto"/>
              <w:spacing w:after="0" w:line="240" w:lineRule="auto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Принтер</w:t>
            </w:r>
          </w:p>
        </w:tc>
        <w:tc>
          <w:tcPr>
            <w:tcW w:w="1291" w:type="dxa"/>
          </w:tcPr>
          <w:p w:rsidR="00085021" w:rsidRPr="00085021" w:rsidRDefault="00085021" w:rsidP="00CC5F47">
            <w:pPr>
              <w:pStyle w:val="31"/>
              <w:shd w:val="clear" w:color="auto" w:fill="auto"/>
              <w:spacing w:after="0" w:line="240" w:lineRule="auto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1</w:t>
            </w:r>
          </w:p>
        </w:tc>
        <w:tc>
          <w:tcPr>
            <w:tcW w:w="4662" w:type="dxa"/>
          </w:tcPr>
          <w:p w:rsidR="00085021" w:rsidRPr="00085021" w:rsidRDefault="00085021" w:rsidP="00CC5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5021" w:rsidRPr="00085021" w:rsidRDefault="00085021" w:rsidP="00085021">
      <w:pPr>
        <w:pStyle w:val="31"/>
        <w:shd w:val="clear" w:color="auto" w:fill="auto"/>
        <w:spacing w:after="0" w:line="240" w:lineRule="auto"/>
        <w:ind w:firstLine="567"/>
        <w:jc w:val="both"/>
        <w:rPr>
          <w:sz w:val="20"/>
          <w:szCs w:val="20"/>
        </w:rPr>
      </w:pPr>
    </w:p>
    <w:p w:rsidR="00085021" w:rsidRPr="00085021" w:rsidRDefault="00085021" w:rsidP="00085021">
      <w:pPr>
        <w:pStyle w:val="a8"/>
        <w:shd w:val="clear" w:color="auto" w:fill="auto"/>
        <w:spacing w:line="240" w:lineRule="auto"/>
        <w:ind w:firstLine="567"/>
        <w:jc w:val="center"/>
      </w:pPr>
      <w:r w:rsidRPr="00085021">
        <w:t xml:space="preserve">Технические характеристики, показатели стенда </w:t>
      </w:r>
      <w:r w:rsidR="006B341F">
        <w:t>для механических испытаний СМИ-4</w:t>
      </w:r>
      <w:r w:rsidRPr="00085021">
        <w:t>00К</w:t>
      </w:r>
      <w:r w:rsidR="00A4784E">
        <w:t>/</w:t>
      </w:r>
      <w:r w:rsidR="00A4784E" w:rsidRPr="00A4784E">
        <w:t xml:space="preserve"> </w:t>
      </w:r>
      <w:r w:rsidR="00A4784E">
        <w:t>СМИ-600К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5"/>
        <w:gridCol w:w="4023"/>
      </w:tblGrid>
      <w:tr w:rsidR="00085021" w:rsidRPr="00085021" w:rsidTr="00485264">
        <w:trPr>
          <w:trHeight w:hRule="exact" w:val="531"/>
          <w:jc w:val="center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021" w:rsidRPr="00085021" w:rsidRDefault="00085021" w:rsidP="00085021">
            <w:pPr>
              <w:pStyle w:val="31"/>
              <w:shd w:val="clear" w:color="auto" w:fill="auto"/>
              <w:spacing w:after="0" w:line="240" w:lineRule="auto"/>
              <w:ind w:firstLine="567"/>
              <w:rPr>
                <w:sz w:val="20"/>
                <w:szCs w:val="20"/>
              </w:rPr>
            </w:pPr>
            <w:r w:rsidRPr="00085021">
              <w:rPr>
                <w:rStyle w:val="a5"/>
                <w:sz w:val="20"/>
                <w:szCs w:val="20"/>
              </w:rPr>
              <w:t>Наименование технической характеристики, показатели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021" w:rsidRPr="00085021" w:rsidRDefault="00085021" w:rsidP="00085021">
            <w:pPr>
              <w:pStyle w:val="31"/>
              <w:shd w:val="clear" w:color="auto" w:fill="auto"/>
              <w:spacing w:after="0" w:line="240" w:lineRule="auto"/>
              <w:ind w:firstLine="567"/>
              <w:rPr>
                <w:sz w:val="20"/>
                <w:szCs w:val="20"/>
              </w:rPr>
            </w:pPr>
            <w:r w:rsidRPr="00085021">
              <w:rPr>
                <w:rStyle w:val="a5"/>
                <w:sz w:val="20"/>
                <w:szCs w:val="20"/>
              </w:rPr>
              <w:t>Значение/характеристики/показатели</w:t>
            </w:r>
          </w:p>
        </w:tc>
      </w:tr>
      <w:tr w:rsidR="00085021" w:rsidRPr="00085021" w:rsidTr="000C49F2">
        <w:trPr>
          <w:trHeight w:hRule="exact" w:val="222"/>
          <w:jc w:val="center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021" w:rsidRPr="00085021" w:rsidRDefault="00085021" w:rsidP="00085021">
            <w:pPr>
              <w:pStyle w:val="31"/>
              <w:shd w:val="clear" w:color="auto" w:fill="auto"/>
              <w:spacing w:after="0" w:line="240" w:lineRule="auto"/>
              <w:ind w:firstLine="567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1. Номинальное напряжение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021" w:rsidRPr="00085021" w:rsidRDefault="00085021" w:rsidP="00085021">
            <w:pPr>
              <w:pStyle w:val="31"/>
              <w:shd w:val="clear" w:color="auto" w:fill="auto"/>
              <w:spacing w:after="0" w:line="240" w:lineRule="auto"/>
              <w:ind w:firstLine="567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220В</w:t>
            </w:r>
          </w:p>
        </w:tc>
      </w:tr>
      <w:tr w:rsidR="00085021" w:rsidRPr="00085021" w:rsidTr="000C49F2">
        <w:trPr>
          <w:trHeight w:hRule="exact" w:val="222"/>
          <w:jc w:val="center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021" w:rsidRPr="00085021" w:rsidRDefault="00085021" w:rsidP="00085021">
            <w:pPr>
              <w:pStyle w:val="31"/>
              <w:shd w:val="clear" w:color="auto" w:fill="auto"/>
              <w:spacing w:after="0" w:line="240" w:lineRule="auto"/>
              <w:ind w:firstLine="567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2. Частота переменного тока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021" w:rsidRPr="00085021" w:rsidRDefault="00085021" w:rsidP="00085021">
            <w:pPr>
              <w:pStyle w:val="31"/>
              <w:shd w:val="clear" w:color="auto" w:fill="auto"/>
              <w:spacing w:after="0" w:line="240" w:lineRule="auto"/>
              <w:ind w:firstLine="567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50Гц</w:t>
            </w:r>
          </w:p>
        </w:tc>
      </w:tr>
      <w:tr w:rsidR="00085021" w:rsidRPr="00085021" w:rsidTr="000C49F2">
        <w:trPr>
          <w:trHeight w:hRule="exact" w:val="222"/>
          <w:jc w:val="center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021" w:rsidRPr="00085021" w:rsidRDefault="00085021" w:rsidP="00085021">
            <w:pPr>
              <w:pStyle w:val="31"/>
              <w:shd w:val="clear" w:color="auto" w:fill="auto"/>
              <w:spacing w:after="0" w:line="240" w:lineRule="auto"/>
              <w:ind w:firstLine="567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3. Максимальное испытательное усилие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021" w:rsidRPr="00085021" w:rsidRDefault="006B341F" w:rsidP="00085021">
            <w:pPr>
              <w:pStyle w:val="31"/>
              <w:shd w:val="clear" w:color="auto" w:fill="auto"/>
              <w:spacing w:after="0" w:line="240" w:lineRule="auto"/>
              <w:ind w:firstLine="567"/>
              <w:rPr>
                <w:sz w:val="20"/>
                <w:szCs w:val="20"/>
              </w:rPr>
            </w:pPr>
            <w:r>
              <w:rPr>
                <w:rStyle w:val="11"/>
                <w:sz w:val="20"/>
                <w:szCs w:val="20"/>
              </w:rPr>
              <w:t>5</w:t>
            </w:r>
            <w:r w:rsidR="00085021" w:rsidRPr="00085021">
              <w:rPr>
                <w:rStyle w:val="11"/>
                <w:sz w:val="20"/>
                <w:szCs w:val="20"/>
              </w:rPr>
              <w:t>,00 кН</w:t>
            </w:r>
            <w:r w:rsidR="00A4784E">
              <w:rPr>
                <w:rStyle w:val="11"/>
                <w:sz w:val="20"/>
                <w:szCs w:val="20"/>
              </w:rPr>
              <w:t>/7,00кН</w:t>
            </w:r>
          </w:p>
        </w:tc>
      </w:tr>
      <w:tr w:rsidR="00085021" w:rsidRPr="00085021" w:rsidTr="000C49F2">
        <w:trPr>
          <w:trHeight w:hRule="exact" w:val="222"/>
          <w:jc w:val="center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021" w:rsidRPr="00085021" w:rsidRDefault="00085021" w:rsidP="00085021">
            <w:pPr>
              <w:pStyle w:val="31"/>
              <w:shd w:val="clear" w:color="auto" w:fill="auto"/>
              <w:spacing w:after="0" w:line="240" w:lineRule="auto"/>
              <w:ind w:firstLine="567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4. Погрешность измерения усилия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021" w:rsidRPr="00085021" w:rsidRDefault="00085021" w:rsidP="00085021">
            <w:pPr>
              <w:pStyle w:val="31"/>
              <w:shd w:val="clear" w:color="auto" w:fill="auto"/>
              <w:spacing w:after="0" w:line="240" w:lineRule="auto"/>
              <w:ind w:firstLine="567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не более 3%</w:t>
            </w:r>
          </w:p>
        </w:tc>
      </w:tr>
      <w:tr w:rsidR="00085021" w:rsidRPr="00085021" w:rsidTr="000C49F2">
        <w:trPr>
          <w:trHeight w:hRule="exact" w:val="222"/>
          <w:jc w:val="center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021" w:rsidRPr="00085021" w:rsidRDefault="00085021" w:rsidP="00085021">
            <w:pPr>
              <w:pStyle w:val="31"/>
              <w:shd w:val="clear" w:color="auto" w:fill="auto"/>
              <w:spacing w:after="0" w:line="240" w:lineRule="auto"/>
              <w:ind w:firstLine="567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5. Таймер с фиксированным временем испытания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021" w:rsidRPr="00085021" w:rsidRDefault="00085021" w:rsidP="00085021">
            <w:pPr>
              <w:pStyle w:val="31"/>
              <w:shd w:val="clear" w:color="auto" w:fill="auto"/>
              <w:spacing w:after="0" w:line="240" w:lineRule="auto"/>
              <w:ind w:firstLine="567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1 мин, 5 мин.</w:t>
            </w:r>
          </w:p>
        </w:tc>
      </w:tr>
      <w:tr w:rsidR="00085021" w:rsidRPr="00085021" w:rsidTr="000C49F2">
        <w:trPr>
          <w:trHeight w:hRule="exact" w:val="222"/>
          <w:jc w:val="center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021" w:rsidRPr="00085021" w:rsidRDefault="00085021" w:rsidP="00085021">
            <w:pPr>
              <w:pStyle w:val="31"/>
              <w:shd w:val="clear" w:color="auto" w:fill="auto"/>
              <w:spacing w:after="0" w:line="240" w:lineRule="auto"/>
              <w:ind w:firstLine="567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6. Температурный режим эксплуатации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021" w:rsidRPr="00085021" w:rsidRDefault="00085021" w:rsidP="00085021">
            <w:pPr>
              <w:pStyle w:val="31"/>
              <w:shd w:val="clear" w:color="auto" w:fill="auto"/>
              <w:spacing w:after="0" w:line="240" w:lineRule="auto"/>
              <w:ind w:firstLine="567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От +5 до +40°С</w:t>
            </w:r>
          </w:p>
        </w:tc>
      </w:tr>
      <w:tr w:rsidR="00085021" w:rsidRPr="00085021" w:rsidTr="000C49F2">
        <w:trPr>
          <w:trHeight w:hRule="exact" w:val="222"/>
          <w:jc w:val="center"/>
        </w:trPr>
        <w:tc>
          <w:tcPr>
            <w:tcW w:w="9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021" w:rsidRPr="00085021" w:rsidRDefault="00085021" w:rsidP="00085021">
            <w:pPr>
              <w:pStyle w:val="31"/>
              <w:shd w:val="clear" w:color="auto" w:fill="auto"/>
              <w:spacing w:after="0" w:line="240" w:lineRule="auto"/>
              <w:ind w:firstLine="567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7. Геометрические размеры (Ширина х Длина х Высота)</w:t>
            </w:r>
          </w:p>
        </w:tc>
      </w:tr>
      <w:tr w:rsidR="00085021" w:rsidRPr="00085021" w:rsidTr="000C49F2">
        <w:trPr>
          <w:trHeight w:hRule="exact" w:val="222"/>
          <w:jc w:val="center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021" w:rsidRPr="00085021" w:rsidRDefault="00085021" w:rsidP="00085021">
            <w:pPr>
              <w:pStyle w:val="31"/>
              <w:shd w:val="clear" w:color="auto" w:fill="auto"/>
              <w:spacing w:after="0" w:line="240" w:lineRule="auto"/>
              <w:ind w:firstLine="567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7.1. Механический каркас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021" w:rsidRPr="00085021" w:rsidRDefault="00085021" w:rsidP="00085021">
            <w:pPr>
              <w:pStyle w:val="31"/>
              <w:shd w:val="clear" w:color="auto" w:fill="auto"/>
              <w:spacing w:after="0" w:line="240" w:lineRule="auto"/>
              <w:ind w:firstLine="567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не более 1220x3300x3150мм</w:t>
            </w:r>
          </w:p>
        </w:tc>
      </w:tr>
      <w:tr w:rsidR="00085021" w:rsidRPr="00085021" w:rsidTr="000C49F2">
        <w:trPr>
          <w:trHeight w:hRule="exact" w:val="226"/>
          <w:jc w:val="center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021" w:rsidRPr="00085021" w:rsidRDefault="00085021" w:rsidP="00085021">
            <w:pPr>
              <w:pStyle w:val="31"/>
              <w:shd w:val="clear" w:color="auto" w:fill="auto"/>
              <w:spacing w:after="0" w:line="240" w:lineRule="auto"/>
              <w:ind w:firstLine="567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7.2. Микропроцессорный блок управления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021" w:rsidRPr="00085021" w:rsidRDefault="00085021" w:rsidP="00085021">
            <w:pPr>
              <w:pStyle w:val="31"/>
              <w:shd w:val="clear" w:color="auto" w:fill="auto"/>
              <w:spacing w:after="0" w:line="240" w:lineRule="auto"/>
              <w:ind w:firstLine="567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не более 220x310x400мм</w:t>
            </w:r>
          </w:p>
        </w:tc>
      </w:tr>
      <w:tr w:rsidR="00085021" w:rsidRPr="00085021" w:rsidTr="000C49F2">
        <w:trPr>
          <w:trHeight w:hRule="exact" w:val="222"/>
          <w:jc w:val="center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021" w:rsidRPr="00085021" w:rsidRDefault="00085021" w:rsidP="00085021">
            <w:pPr>
              <w:pStyle w:val="31"/>
              <w:shd w:val="clear" w:color="auto" w:fill="auto"/>
              <w:spacing w:after="0" w:line="240" w:lineRule="auto"/>
              <w:ind w:firstLine="567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7.3. Пульт управления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021" w:rsidRPr="00085021" w:rsidRDefault="00085021" w:rsidP="00085021">
            <w:pPr>
              <w:pStyle w:val="31"/>
              <w:shd w:val="clear" w:color="auto" w:fill="auto"/>
              <w:spacing w:after="0" w:line="240" w:lineRule="auto"/>
              <w:ind w:firstLine="567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 xml:space="preserve">не более </w:t>
            </w:r>
            <w:r w:rsidRPr="00085021">
              <w:rPr>
                <w:rStyle w:val="11"/>
                <w:sz w:val="20"/>
                <w:szCs w:val="20"/>
                <w:lang w:val="en-US"/>
              </w:rPr>
              <w:t>65x215x1</w:t>
            </w:r>
            <w:r w:rsidRPr="00085021">
              <w:rPr>
                <w:rStyle w:val="11"/>
                <w:sz w:val="20"/>
                <w:szCs w:val="20"/>
              </w:rPr>
              <w:t>00мм</w:t>
            </w:r>
          </w:p>
        </w:tc>
      </w:tr>
      <w:tr w:rsidR="00085021" w:rsidRPr="00085021" w:rsidTr="000C49F2">
        <w:trPr>
          <w:trHeight w:hRule="exact" w:val="448"/>
          <w:jc w:val="center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021" w:rsidRPr="00085021" w:rsidRDefault="00085021" w:rsidP="00085021">
            <w:pPr>
              <w:pStyle w:val="31"/>
              <w:shd w:val="clear" w:color="auto" w:fill="auto"/>
              <w:spacing w:after="0" w:line="240" w:lineRule="auto"/>
              <w:ind w:firstLine="567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8. Компрессор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021" w:rsidRPr="00085021" w:rsidRDefault="00085021" w:rsidP="00085021">
            <w:pPr>
              <w:pStyle w:val="31"/>
              <w:shd w:val="clear" w:color="auto" w:fill="auto"/>
              <w:spacing w:after="0" w:line="240" w:lineRule="auto"/>
              <w:ind w:firstLine="567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1</w:t>
            </w:r>
          </w:p>
          <w:p w:rsidR="00085021" w:rsidRPr="00085021" w:rsidRDefault="00085021" w:rsidP="00085021">
            <w:pPr>
              <w:pStyle w:val="31"/>
              <w:shd w:val="clear" w:color="auto" w:fill="auto"/>
              <w:spacing w:after="0" w:line="240" w:lineRule="auto"/>
              <w:ind w:firstLine="567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В зависимости от марки</w:t>
            </w:r>
          </w:p>
        </w:tc>
      </w:tr>
      <w:tr w:rsidR="00085021" w:rsidRPr="00085021" w:rsidTr="00485264">
        <w:trPr>
          <w:trHeight w:hRule="exact" w:val="447"/>
          <w:jc w:val="center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5021" w:rsidRPr="00085021" w:rsidRDefault="00085021" w:rsidP="00085021">
            <w:pPr>
              <w:pStyle w:val="31"/>
              <w:shd w:val="clear" w:color="auto" w:fill="auto"/>
              <w:spacing w:after="0" w:line="240" w:lineRule="auto"/>
              <w:ind w:firstLine="567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9. Электронный переносной динамометр (электронный блок)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5021" w:rsidRPr="00085021" w:rsidRDefault="00085021" w:rsidP="00085021">
            <w:pPr>
              <w:pStyle w:val="31"/>
              <w:shd w:val="clear" w:color="auto" w:fill="auto"/>
              <w:spacing w:after="0" w:line="240" w:lineRule="auto"/>
              <w:ind w:firstLine="567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не более 170*70*110мм</w:t>
            </w:r>
          </w:p>
        </w:tc>
      </w:tr>
      <w:tr w:rsidR="00085021" w:rsidRPr="00085021" w:rsidTr="000C49F2">
        <w:trPr>
          <w:trHeight w:hRule="exact" w:val="244"/>
          <w:jc w:val="center"/>
        </w:trPr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5021" w:rsidRPr="00085021" w:rsidRDefault="00085021" w:rsidP="00085021">
            <w:pPr>
              <w:pStyle w:val="31"/>
              <w:shd w:val="clear" w:color="auto" w:fill="auto"/>
              <w:spacing w:after="0" w:line="240" w:lineRule="auto"/>
              <w:ind w:firstLine="567"/>
              <w:jc w:val="left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10. Масса изделия</w:t>
            </w:r>
          </w:p>
        </w:tc>
        <w:tc>
          <w:tcPr>
            <w:tcW w:w="4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5021" w:rsidRPr="00085021" w:rsidRDefault="00085021" w:rsidP="00085021">
            <w:pPr>
              <w:pStyle w:val="31"/>
              <w:shd w:val="clear" w:color="auto" w:fill="auto"/>
              <w:spacing w:after="0" w:line="240" w:lineRule="auto"/>
              <w:ind w:firstLine="567"/>
              <w:rPr>
                <w:sz w:val="20"/>
                <w:szCs w:val="20"/>
              </w:rPr>
            </w:pPr>
            <w:r w:rsidRPr="00085021">
              <w:rPr>
                <w:rStyle w:val="11"/>
                <w:sz w:val="20"/>
                <w:szCs w:val="20"/>
              </w:rPr>
              <w:t>не более 450 кг</w:t>
            </w:r>
          </w:p>
        </w:tc>
      </w:tr>
    </w:tbl>
    <w:p w:rsidR="00085021" w:rsidRPr="00085021" w:rsidRDefault="00085021" w:rsidP="00085021">
      <w:pPr>
        <w:pStyle w:val="31"/>
        <w:shd w:val="clear" w:color="auto" w:fill="auto"/>
        <w:spacing w:after="0" w:line="240" w:lineRule="auto"/>
        <w:ind w:firstLine="567"/>
        <w:jc w:val="both"/>
        <w:rPr>
          <w:sz w:val="20"/>
          <w:szCs w:val="20"/>
        </w:rPr>
      </w:pPr>
    </w:p>
    <w:p w:rsidR="009E5656" w:rsidRPr="00085021" w:rsidRDefault="00CC5F47" w:rsidP="00085021">
      <w:pPr>
        <w:pStyle w:val="31"/>
        <w:shd w:val="clear" w:color="auto" w:fill="auto"/>
        <w:spacing w:after="0" w:line="240" w:lineRule="auto"/>
        <w:ind w:firstLine="567"/>
        <w:jc w:val="both"/>
        <w:rPr>
          <w:sz w:val="20"/>
          <w:szCs w:val="20"/>
        </w:rPr>
      </w:pPr>
      <w:r w:rsidRPr="00085021">
        <w:rPr>
          <w:sz w:val="20"/>
          <w:szCs w:val="20"/>
        </w:rPr>
        <w:t>Управление испытаниями можно производить как в автоматическом режиме с помощью ПК (по установленным программам испытаний), так и вручную.</w:t>
      </w:r>
    </w:p>
    <w:p w:rsidR="00C67FDD" w:rsidRDefault="00CC5F47" w:rsidP="00085021">
      <w:pPr>
        <w:pStyle w:val="31"/>
        <w:shd w:val="clear" w:color="auto" w:fill="auto"/>
        <w:spacing w:after="0" w:line="240" w:lineRule="auto"/>
        <w:ind w:firstLine="567"/>
        <w:jc w:val="both"/>
        <w:rPr>
          <w:sz w:val="20"/>
          <w:szCs w:val="20"/>
        </w:rPr>
      </w:pPr>
      <w:r w:rsidRPr="00085021">
        <w:rPr>
          <w:sz w:val="20"/>
          <w:szCs w:val="20"/>
        </w:rPr>
        <w:t>Товар выпущен в 20</w:t>
      </w:r>
      <w:r w:rsidR="007B70EF">
        <w:rPr>
          <w:sz w:val="20"/>
          <w:szCs w:val="20"/>
        </w:rPr>
        <w:t>23</w:t>
      </w:r>
      <w:r w:rsidRPr="00085021">
        <w:rPr>
          <w:sz w:val="20"/>
          <w:szCs w:val="20"/>
        </w:rPr>
        <w:t xml:space="preserve"> году, соответствует требованиям всех действующих нормативов по безопасности и имеет Декларацию Соответствия Таможенного союза о соответствии требованиям ТР ТС 004/2011, ТР ТС 0</w:t>
      </w:r>
      <w:r w:rsidR="007E07B9">
        <w:rPr>
          <w:sz w:val="20"/>
          <w:szCs w:val="20"/>
        </w:rPr>
        <w:t>20/2011</w:t>
      </w:r>
      <w:r w:rsidR="00887B12">
        <w:rPr>
          <w:sz w:val="20"/>
          <w:szCs w:val="20"/>
        </w:rPr>
        <w:t xml:space="preserve">, </w:t>
      </w:r>
      <w:bookmarkStart w:id="0" w:name="_GoBack"/>
      <w:bookmarkEnd w:id="0"/>
      <w:r w:rsidR="007E07B9">
        <w:rPr>
          <w:sz w:val="20"/>
          <w:szCs w:val="20"/>
        </w:rPr>
        <w:t>Сертификат соответствия ГОСТ Р.</w:t>
      </w:r>
    </w:p>
    <w:p w:rsidR="009E5656" w:rsidRPr="00085021" w:rsidRDefault="00CC5F47" w:rsidP="00085021">
      <w:pPr>
        <w:pStyle w:val="31"/>
        <w:shd w:val="clear" w:color="auto" w:fill="auto"/>
        <w:spacing w:after="0" w:line="240" w:lineRule="auto"/>
        <w:ind w:firstLine="567"/>
        <w:jc w:val="both"/>
        <w:rPr>
          <w:sz w:val="20"/>
          <w:szCs w:val="20"/>
        </w:rPr>
      </w:pPr>
      <w:r w:rsidRPr="00085021">
        <w:rPr>
          <w:sz w:val="20"/>
          <w:szCs w:val="20"/>
        </w:rPr>
        <w:t>Товар имеет руководство по эксплуатации на русском языке, соответствует техническим характеристикам, указанным в паспорте, отвечает современным требованиям охраны труда и охраны окружающей среды.</w:t>
      </w:r>
    </w:p>
    <w:p w:rsidR="00343586" w:rsidRDefault="00CC5F47" w:rsidP="007B70EF">
      <w:pPr>
        <w:pStyle w:val="31"/>
        <w:shd w:val="clear" w:color="auto" w:fill="auto"/>
        <w:spacing w:after="0" w:line="240" w:lineRule="auto"/>
        <w:ind w:firstLine="567"/>
        <w:jc w:val="both"/>
        <w:rPr>
          <w:sz w:val="20"/>
          <w:szCs w:val="20"/>
        </w:rPr>
      </w:pPr>
      <w:r w:rsidRPr="00085021">
        <w:rPr>
          <w:sz w:val="20"/>
          <w:szCs w:val="20"/>
        </w:rPr>
        <w:t xml:space="preserve">Срок </w:t>
      </w:r>
      <w:r w:rsidR="007B70EF">
        <w:rPr>
          <w:sz w:val="20"/>
          <w:szCs w:val="20"/>
        </w:rPr>
        <w:t>изготовления</w:t>
      </w:r>
      <w:r w:rsidRPr="00085021">
        <w:rPr>
          <w:sz w:val="20"/>
          <w:szCs w:val="20"/>
        </w:rPr>
        <w:t xml:space="preserve"> стенда Заказчику не более </w:t>
      </w:r>
      <w:r w:rsidR="007B70EF">
        <w:rPr>
          <w:sz w:val="20"/>
          <w:szCs w:val="20"/>
        </w:rPr>
        <w:t>45 рабочих</w:t>
      </w:r>
      <w:r w:rsidRPr="00CC5F47">
        <w:rPr>
          <w:sz w:val="20"/>
          <w:szCs w:val="20"/>
        </w:rPr>
        <w:t xml:space="preserve"> </w:t>
      </w:r>
      <w:r w:rsidRPr="00085021">
        <w:rPr>
          <w:sz w:val="20"/>
          <w:szCs w:val="20"/>
        </w:rPr>
        <w:t xml:space="preserve">дней. </w:t>
      </w:r>
    </w:p>
    <w:sectPr w:rsidR="00343586" w:rsidSect="00485264">
      <w:type w:val="continuous"/>
      <w:pgSz w:w="11909" w:h="16838"/>
      <w:pgMar w:top="426" w:right="710" w:bottom="1073" w:left="8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656" w:rsidRDefault="009E5656" w:rsidP="009E5656">
      <w:r>
        <w:separator/>
      </w:r>
    </w:p>
  </w:endnote>
  <w:endnote w:type="continuationSeparator" w:id="0">
    <w:p w:rsidR="009E5656" w:rsidRDefault="009E5656" w:rsidP="009E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656" w:rsidRDefault="009E5656"/>
  </w:footnote>
  <w:footnote w:type="continuationSeparator" w:id="0">
    <w:p w:rsidR="009E5656" w:rsidRDefault="009E56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47E57"/>
    <w:multiLevelType w:val="multilevel"/>
    <w:tmpl w:val="673ABA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521B44"/>
    <w:multiLevelType w:val="multilevel"/>
    <w:tmpl w:val="8D9E4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105562"/>
    <w:multiLevelType w:val="multilevel"/>
    <w:tmpl w:val="B2DA053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3A52C5"/>
    <w:multiLevelType w:val="multilevel"/>
    <w:tmpl w:val="19E859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C13D05"/>
    <w:multiLevelType w:val="multilevel"/>
    <w:tmpl w:val="340881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4C6D1B"/>
    <w:multiLevelType w:val="multilevel"/>
    <w:tmpl w:val="FFB8F7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73701D7"/>
    <w:multiLevelType w:val="multilevel"/>
    <w:tmpl w:val="A7586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F36CCE"/>
    <w:multiLevelType w:val="multilevel"/>
    <w:tmpl w:val="E67CD8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DE581A"/>
    <w:multiLevelType w:val="multilevel"/>
    <w:tmpl w:val="441098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56"/>
    <w:rsid w:val="00085021"/>
    <w:rsid w:val="000F439C"/>
    <w:rsid w:val="002E4E4B"/>
    <w:rsid w:val="00343586"/>
    <w:rsid w:val="00347AEA"/>
    <w:rsid w:val="00360809"/>
    <w:rsid w:val="00485264"/>
    <w:rsid w:val="005B7E59"/>
    <w:rsid w:val="006B341F"/>
    <w:rsid w:val="006B344E"/>
    <w:rsid w:val="007B70EF"/>
    <w:rsid w:val="007E07B9"/>
    <w:rsid w:val="00887B12"/>
    <w:rsid w:val="009E5656"/>
    <w:rsid w:val="00A4784E"/>
    <w:rsid w:val="00AD57CC"/>
    <w:rsid w:val="00C67FDD"/>
    <w:rsid w:val="00C8518B"/>
    <w:rsid w:val="00CC5F47"/>
    <w:rsid w:val="00EC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DB547"/>
  <w15:docId w15:val="{0840A404-2129-4F33-8454-1705E477E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E565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5656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9E5656"/>
    <w:rPr>
      <w:rFonts w:ascii="Arial" w:eastAsia="Arial" w:hAnsi="Arial" w:cs="Arial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sid w:val="009E56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sid w:val="009E56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Exact">
    <w:name w:val="Основной текст Exact"/>
    <w:basedOn w:val="a0"/>
    <w:rsid w:val="009E56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6"/>
      <w:szCs w:val="16"/>
      <w:u w:val="none"/>
    </w:rPr>
  </w:style>
  <w:style w:type="character" w:customStyle="1" w:styleId="a4">
    <w:name w:val="Основной текст_"/>
    <w:basedOn w:val="a0"/>
    <w:link w:val="31"/>
    <w:rsid w:val="009E56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 + Курсив"/>
    <w:basedOn w:val="a4"/>
    <w:rsid w:val="009E56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">
    <w:name w:val="Основной текст1"/>
    <w:basedOn w:val="a4"/>
    <w:rsid w:val="009E56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6">
    <w:name w:val="Основной текст + Полужирный"/>
    <w:basedOn w:val="a4"/>
    <w:rsid w:val="009E56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a7">
    <w:name w:val="Подпись к таблице_"/>
    <w:basedOn w:val="a0"/>
    <w:link w:val="a8"/>
    <w:rsid w:val="009E56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">
    <w:name w:val="Основной текст2"/>
    <w:basedOn w:val="a4"/>
    <w:rsid w:val="009E56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Candara8pt">
    <w:name w:val="Основной текст + Candara;8 pt"/>
    <w:basedOn w:val="a4"/>
    <w:rsid w:val="009E5656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a9">
    <w:name w:val="Подпись к картинке_"/>
    <w:basedOn w:val="a0"/>
    <w:link w:val="aa"/>
    <w:rsid w:val="009E56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10">
    <w:name w:val="Заголовок №1"/>
    <w:basedOn w:val="a"/>
    <w:link w:val="1"/>
    <w:rsid w:val="009E5656"/>
    <w:pPr>
      <w:shd w:val="clear" w:color="auto" w:fill="FFFFFF"/>
      <w:spacing w:line="275" w:lineRule="exact"/>
      <w:jc w:val="center"/>
      <w:outlineLvl w:val="0"/>
    </w:pPr>
    <w:rPr>
      <w:rFonts w:ascii="Arial" w:eastAsia="Arial" w:hAnsi="Arial" w:cs="Arial"/>
      <w:sz w:val="23"/>
      <w:szCs w:val="23"/>
    </w:rPr>
  </w:style>
  <w:style w:type="paragraph" w:customStyle="1" w:styleId="20">
    <w:name w:val="Основной текст (2)"/>
    <w:basedOn w:val="a"/>
    <w:link w:val="2"/>
    <w:rsid w:val="009E5656"/>
    <w:pPr>
      <w:shd w:val="clear" w:color="auto" w:fill="FFFFFF"/>
      <w:spacing w:line="173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0">
    <w:name w:val="Основной текст (3)"/>
    <w:basedOn w:val="a"/>
    <w:link w:val="3"/>
    <w:rsid w:val="009E5656"/>
    <w:pPr>
      <w:shd w:val="clear" w:color="auto" w:fill="FFFFFF"/>
      <w:spacing w:line="173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31">
    <w:name w:val="Основной текст3"/>
    <w:basedOn w:val="a"/>
    <w:link w:val="a4"/>
    <w:rsid w:val="009E5656"/>
    <w:pPr>
      <w:shd w:val="clear" w:color="auto" w:fill="FFFFFF"/>
      <w:spacing w:after="240" w:line="213" w:lineRule="exact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8">
    <w:name w:val="Подпись к таблице"/>
    <w:basedOn w:val="a"/>
    <w:link w:val="a7"/>
    <w:rsid w:val="009E56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a">
    <w:name w:val="Подпись к картинке"/>
    <w:basedOn w:val="a"/>
    <w:link w:val="a9"/>
    <w:rsid w:val="009E56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table" w:styleId="ab">
    <w:name w:val="Table Grid"/>
    <w:basedOn w:val="a1"/>
    <w:uiPriority w:val="59"/>
    <w:rsid w:val="00085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2017-08-08T13:01:00Z</cp:lastPrinted>
  <dcterms:created xsi:type="dcterms:W3CDTF">2023-08-14T10:37:00Z</dcterms:created>
  <dcterms:modified xsi:type="dcterms:W3CDTF">2023-08-14T10:42:00Z</dcterms:modified>
</cp:coreProperties>
</file>